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27F5" w14:textId="388EC2F5" w:rsidR="00897EEF" w:rsidRPr="00E45160" w:rsidRDefault="00897EEF" w:rsidP="00897EEF">
      <w:pPr>
        <w:pStyle w:val="Title"/>
      </w:pPr>
      <w:r w:rsidRPr="00E45160">
        <w:t>Template</w:t>
      </w:r>
      <w:r w:rsidR="009C37A0">
        <w:t>:</w:t>
      </w:r>
    </w:p>
    <w:p w14:paraId="29F6B28E" w14:textId="77777777" w:rsidR="00897EEF" w:rsidRDefault="00897EEF" w:rsidP="00897EEF">
      <w:pPr>
        <w:pStyle w:val="Title"/>
      </w:pPr>
      <w:r>
        <w:t>Circulating the Draft Summary Assessment Report</w:t>
      </w:r>
    </w:p>
    <w:p w14:paraId="782CAF2D" w14:textId="77777777" w:rsidR="00897EEF" w:rsidRPr="008A7EC0" w:rsidRDefault="00897EEF" w:rsidP="00897EEF">
      <w:pPr>
        <w:pStyle w:val="Title"/>
      </w:pPr>
      <w:r>
        <w:t xml:space="preserve">Collaborative Specialization Reviews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735"/>
      </w:tblGrid>
      <w:tr w:rsidR="009C37A0" w14:paraId="0062375C" w14:textId="77777777" w:rsidTr="009C37A0">
        <w:tc>
          <w:tcPr>
            <w:tcW w:w="895" w:type="dxa"/>
          </w:tcPr>
          <w:p w14:paraId="2F0F06B9" w14:textId="16389390" w:rsidR="009C37A0" w:rsidRDefault="009C37A0" w:rsidP="009C37A0">
            <w:pPr>
              <w:pStyle w:val="TableText"/>
            </w:pPr>
            <w:r>
              <w:t>Date:</w:t>
            </w:r>
          </w:p>
        </w:tc>
        <w:tc>
          <w:tcPr>
            <w:tcW w:w="7735" w:type="dxa"/>
          </w:tcPr>
          <w:p w14:paraId="6E81B0A2" w14:textId="6EF18F89" w:rsidR="009C37A0" w:rsidRPr="009C37A0" w:rsidRDefault="009C37A0" w:rsidP="009C37A0">
            <w:pPr>
              <w:pStyle w:val="TableText"/>
              <w:rPr>
                <w:highlight w:val="yellow"/>
              </w:rPr>
            </w:pPr>
            <w:r w:rsidRPr="009C37A0">
              <w:rPr>
                <w:highlight w:val="yellow"/>
              </w:rPr>
              <w:t>[Date]</w:t>
            </w:r>
          </w:p>
        </w:tc>
      </w:tr>
      <w:tr w:rsidR="009C37A0" w14:paraId="171CF7F7" w14:textId="77777777" w:rsidTr="009C37A0">
        <w:tc>
          <w:tcPr>
            <w:tcW w:w="895" w:type="dxa"/>
          </w:tcPr>
          <w:p w14:paraId="52F26551" w14:textId="7120CB45" w:rsidR="009C37A0" w:rsidRDefault="009C37A0" w:rsidP="009C37A0">
            <w:pPr>
              <w:pStyle w:val="TableText"/>
            </w:pPr>
            <w:r>
              <w:t>To:</w:t>
            </w:r>
          </w:p>
        </w:tc>
        <w:tc>
          <w:tcPr>
            <w:tcW w:w="7735" w:type="dxa"/>
          </w:tcPr>
          <w:p w14:paraId="3825A44D" w14:textId="3F6DDFE0" w:rsidR="009C37A0" w:rsidRPr="009C37A0" w:rsidRDefault="009C37A0" w:rsidP="009C37A0">
            <w:pPr>
              <w:pStyle w:val="TableText"/>
              <w:rPr>
                <w:highlight w:val="yellow"/>
              </w:rPr>
            </w:pPr>
            <w:r w:rsidRPr="009C37A0">
              <w:rPr>
                <w:highlight w:val="yellow"/>
              </w:rPr>
              <w:t>[Leads of participating programs and their Deans; Dean of SGS; VP Academic Programs]</w:t>
            </w:r>
          </w:p>
        </w:tc>
      </w:tr>
      <w:tr w:rsidR="009C37A0" w14:paraId="72613311" w14:textId="77777777" w:rsidTr="009C37A0">
        <w:tc>
          <w:tcPr>
            <w:tcW w:w="895" w:type="dxa"/>
          </w:tcPr>
          <w:p w14:paraId="4D6177FA" w14:textId="404D2CF5" w:rsidR="009C37A0" w:rsidRDefault="009C37A0" w:rsidP="009C37A0">
            <w:pPr>
              <w:pStyle w:val="TableText"/>
            </w:pPr>
            <w:r>
              <w:t>From:</w:t>
            </w:r>
          </w:p>
        </w:tc>
        <w:tc>
          <w:tcPr>
            <w:tcW w:w="7735" w:type="dxa"/>
          </w:tcPr>
          <w:p w14:paraId="2F4482F8" w14:textId="6FC0A415" w:rsidR="009C37A0" w:rsidRPr="009C37A0" w:rsidRDefault="009C37A0" w:rsidP="009C37A0">
            <w:pPr>
              <w:pStyle w:val="TableText"/>
              <w:rPr>
                <w:highlight w:val="yellow"/>
              </w:rPr>
            </w:pPr>
            <w:r w:rsidRPr="009C37A0">
              <w:rPr>
                <w:highlight w:val="yellow"/>
              </w:rPr>
              <w:t>[Dean of Lead Faculty]</w:t>
            </w:r>
          </w:p>
        </w:tc>
      </w:tr>
      <w:tr w:rsidR="009C37A0" w14:paraId="6C3C9BBC" w14:textId="77777777" w:rsidTr="009C37A0">
        <w:tc>
          <w:tcPr>
            <w:tcW w:w="895" w:type="dxa"/>
          </w:tcPr>
          <w:p w14:paraId="15F0FE40" w14:textId="1EB59E4F" w:rsidR="009C37A0" w:rsidRDefault="009C37A0" w:rsidP="009C37A0">
            <w:pPr>
              <w:pStyle w:val="TableText"/>
            </w:pPr>
            <w:r>
              <w:t>Cc:</w:t>
            </w:r>
          </w:p>
        </w:tc>
        <w:tc>
          <w:tcPr>
            <w:tcW w:w="7735" w:type="dxa"/>
          </w:tcPr>
          <w:p w14:paraId="5956A674" w14:textId="4EB94E41" w:rsidR="009C37A0" w:rsidRPr="009C37A0" w:rsidRDefault="009C37A0" w:rsidP="009C37A0">
            <w:pPr>
              <w:pStyle w:val="TableText"/>
              <w:rPr>
                <w:highlight w:val="yellow"/>
              </w:rPr>
            </w:pPr>
            <w:r w:rsidRPr="009C37A0">
              <w:rPr>
                <w:highlight w:val="yellow"/>
              </w:rPr>
              <w:t>[Collaborative Specialization Director]</w:t>
            </w:r>
          </w:p>
        </w:tc>
      </w:tr>
      <w:tr w:rsidR="009C37A0" w14:paraId="4AB22581" w14:textId="77777777" w:rsidTr="009C37A0">
        <w:tc>
          <w:tcPr>
            <w:tcW w:w="895" w:type="dxa"/>
          </w:tcPr>
          <w:p w14:paraId="6C2F7534" w14:textId="07FF2544" w:rsidR="009C37A0" w:rsidRDefault="009C37A0" w:rsidP="009C37A0">
            <w:pPr>
              <w:pStyle w:val="TableText"/>
            </w:pPr>
            <w:r>
              <w:t>Re:</w:t>
            </w:r>
          </w:p>
        </w:tc>
        <w:tc>
          <w:tcPr>
            <w:tcW w:w="7735" w:type="dxa"/>
          </w:tcPr>
          <w:p w14:paraId="73B03A1B" w14:textId="16D44EBE" w:rsidR="009C37A0" w:rsidRDefault="009C37A0" w:rsidP="009C37A0">
            <w:pPr>
              <w:pStyle w:val="TableText"/>
            </w:pPr>
            <w:r>
              <w:t xml:space="preserve">Review of Collaborative Specialization in </w:t>
            </w:r>
            <w:r w:rsidRPr="009C37A0">
              <w:rPr>
                <w:highlight w:val="yellow"/>
              </w:rPr>
              <w:t>[Name of CS]</w:t>
            </w:r>
            <w:r>
              <w:t xml:space="preserve"> — Draft Summary Assessment</w:t>
            </w:r>
          </w:p>
        </w:tc>
      </w:tr>
    </w:tbl>
    <w:p w14:paraId="5E175540" w14:textId="77777777" w:rsidR="009C37A0" w:rsidRDefault="009C37A0" w:rsidP="00897EEF"/>
    <w:p w14:paraId="1E2E5308" w14:textId="77777777" w:rsidR="00897EEF" w:rsidRPr="00501CCE" w:rsidRDefault="00897EEF" w:rsidP="00897EEF">
      <w:pPr>
        <w:jc w:val="center"/>
      </w:pPr>
      <w:r>
        <w:pict w14:anchorId="2E378AB6">
          <v:rect id="_x0000_i1025" style="width:468pt;height:1.5pt" o:hralign="center" o:hrstd="t" o:hr="t" fillcolor="#a0a0a0" stroked="f"/>
        </w:pict>
      </w:r>
    </w:p>
    <w:p w14:paraId="3DEE1818" w14:textId="77777777" w:rsidR="009C37A0" w:rsidRDefault="009C37A0" w:rsidP="00897EEF"/>
    <w:p w14:paraId="72341B3E" w14:textId="1779FD10" w:rsidR="00897EEF" w:rsidRPr="00501CCE" w:rsidRDefault="00897EEF" w:rsidP="00897EEF">
      <w:r w:rsidRPr="00501CCE">
        <w:t xml:space="preserve">The </w:t>
      </w:r>
      <w:r>
        <w:t>Collaborative S</w:t>
      </w:r>
      <w:r w:rsidRPr="00501CCE">
        <w:t>pecialization in [</w:t>
      </w:r>
      <w:r w:rsidRPr="00501CCE">
        <w:rPr>
          <w:highlight w:val="yellow"/>
        </w:rPr>
        <w:t>Name of CS</w:t>
      </w:r>
      <w:r w:rsidRPr="00501CCE">
        <w:t>] established in [</w:t>
      </w:r>
      <w:r w:rsidRPr="00501CCE">
        <w:rPr>
          <w:highlight w:val="yellow"/>
        </w:rPr>
        <w:t>year date</w:t>
      </w:r>
      <w:r w:rsidRPr="00501CCE">
        <w:t xml:space="preserve">], is undergoing a review this year under the </w:t>
      </w:r>
      <w:r w:rsidRPr="009C37A0">
        <w:rPr>
          <w:rStyle w:val="Emphasis"/>
        </w:rPr>
        <w:t>University of Toronto Quality Assurance Process</w:t>
      </w:r>
      <w:r w:rsidRPr="00501CCE">
        <w:t xml:space="preserve"> (UTQAP). </w:t>
      </w:r>
    </w:p>
    <w:p w14:paraId="54060259" w14:textId="77777777" w:rsidR="00897EEF" w:rsidRPr="00501CCE" w:rsidRDefault="00897EEF" w:rsidP="00897EEF">
      <w:r w:rsidRPr="00501CCE">
        <w:t xml:space="preserve">As part of the review process, a self-study involving consultations with the core faculty in the specialization, students and </w:t>
      </w:r>
      <w:r>
        <w:t>staff</w:t>
      </w:r>
      <w:r w:rsidRPr="00501CCE">
        <w:t xml:space="preserve"> was completed and submitted to the Dean’s Office in [</w:t>
      </w:r>
      <w:r w:rsidRPr="00501CCE">
        <w:rPr>
          <w:highlight w:val="yellow"/>
        </w:rPr>
        <w:t>date</w:t>
      </w:r>
      <w:r w:rsidRPr="00501CCE">
        <w:t xml:space="preserve">]. We trust that, as academic leads of participating programs, you have been informed of this process and that you have had the opportunity to contribute. </w:t>
      </w:r>
    </w:p>
    <w:p w14:paraId="0594EEAC" w14:textId="2D32DE78" w:rsidR="00897EEF" w:rsidRDefault="00897EEF" w:rsidP="00897EEF">
      <w:r w:rsidRPr="00501CCE">
        <w:t xml:space="preserve">As per the University of Toronto </w:t>
      </w:r>
      <w:r w:rsidRPr="00BC065A">
        <w:rPr>
          <w:rStyle w:val="Emphasis"/>
        </w:rPr>
        <w:t xml:space="preserve">Collaborative </w:t>
      </w:r>
      <w:r w:rsidR="009C37A0">
        <w:rPr>
          <w:rStyle w:val="Emphasis"/>
        </w:rPr>
        <w:t>Specialization</w:t>
      </w:r>
      <w:r w:rsidRPr="00BC065A">
        <w:rPr>
          <w:rStyle w:val="Emphasis"/>
        </w:rPr>
        <w:t xml:space="preserve"> Guidelines</w:t>
      </w:r>
      <w:r>
        <w:t>, I</w:t>
      </w:r>
      <w:r w:rsidRPr="00501CCE">
        <w:t xml:space="preserve"> have reviewed the self-study document and developed a </w:t>
      </w:r>
      <w:r>
        <w:t xml:space="preserve">draft summary </w:t>
      </w:r>
      <w:bookmarkStart w:id="0" w:name="_GoBack"/>
      <w:bookmarkEnd w:id="0"/>
      <w:r>
        <w:t xml:space="preserve">assessment report. It is enclosed </w:t>
      </w:r>
      <w:r w:rsidRPr="00501CCE">
        <w:t xml:space="preserve">for your review. </w:t>
      </w:r>
    </w:p>
    <w:p w14:paraId="26251777" w14:textId="77777777" w:rsidR="009C37A0" w:rsidRPr="00501CCE" w:rsidRDefault="009C37A0" w:rsidP="00897EEF"/>
    <w:p w14:paraId="3D94E3E6" w14:textId="047C765A" w:rsidR="00897EEF" w:rsidRDefault="00897EEF" w:rsidP="00897EEF">
      <w:r w:rsidRPr="00501CCE">
        <w:t>Please advise by [</w:t>
      </w:r>
      <w:r w:rsidRPr="00501CCE">
        <w:rPr>
          <w:highlight w:val="yellow"/>
        </w:rPr>
        <w:t>date</w:t>
      </w:r>
      <w:r w:rsidRPr="00501CCE">
        <w:t>] if you have any comments, questions or suggestions regarding the attached document. Thank you in advance for taking the time to review the draft and for your feedback.</w:t>
      </w:r>
    </w:p>
    <w:p w14:paraId="35D51DFB" w14:textId="77777777" w:rsidR="009C37A0" w:rsidRPr="00501CCE" w:rsidRDefault="009C37A0" w:rsidP="00897EEF"/>
    <w:p w14:paraId="13F7B6DD" w14:textId="77777777" w:rsidR="00897EEF" w:rsidRPr="00501CCE" w:rsidRDefault="00897EEF" w:rsidP="00897EEF">
      <w:r>
        <w:t>I</w:t>
      </w:r>
      <w:r w:rsidRPr="00501CCE">
        <w:t xml:space="preserve"> look forward to hearing from you.  </w:t>
      </w:r>
    </w:p>
    <w:p w14:paraId="212EFAA1" w14:textId="77777777" w:rsidR="00897EEF" w:rsidRPr="0099190D" w:rsidRDefault="00897EEF" w:rsidP="00897EEF"/>
    <w:p w14:paraId="1C6BA49E" w14:textId="5C5181EE" w:rsidR="003C2AFD" w:rsidRPr="001C4344" w:rsidRDefault="003C2AFD" w:rsidP="001C4344">
      <w:pPr>
        <w:rPr>
          <w:rStyle w:val="HyperlinkEmphasis"/>
          <w:i w:val="0"/>
          <w:color w:val="auto"/>
          <w:u w:val="none"/>
        </w:rPr>
      </w:pPr>
    </w:p>
    <w:sectPr w:rsidR="003C2AFD" w:rsidRPr="001C4344" w:rsidSect="00317162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9262" w14:textId="77777777" w:rsidR="00C46375" w:rsidRDefault="00C46375" w:rsidP="00E46CAC">
      <w:r>
        <w:separator/>
      </w:r>
    </w:p>
  </w:endnote>
  <w:endnote w:type="continuationSeparator" w:id="0">
    <w:p w14:paraId="26D2686F" w14:textId="77777777" w:rsidR="00C46375" w:rsidRDefault="00C46375" w:rsidP="00E4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7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9474E" w14:textId="2B11889B" w:rsidR="00B11871" w:rsidRDefault="00790215" w:rsidP="00256775">
        <w:pPr>
          <w:pStyle w:val="Footer"/>
          <w:rPr>
            <w:noProof/>
          </w:rPr>
        </w:pPr>
        <w:sdt>
          <w:sdtPr>
            <w:id w:val="-11360169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id w:val="-184448084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C71694">
                  <w:t xml:space="preserve">Developed by the Office of the Vice-Provost, Academic </w:t>
                </w:r>
                <w:r w:rsidR="0088489E">
                  <w:t>Programs</w:t>
                </w:r>
                <w:r w:rsidR="001C4071">
                  <w:tab/>
                </w:r>
              </w:sdtContent>
            </w:sdt>
          </w:sdtContent>
        </w:sdt>
        <w:r w:rsidR="007E07B0" w:rsidRPr="00575758">
          <w:t xml:space="preserve">Page </w:t>
        </w:r>
        <w:r w:rsidR="007E07B0" w:rsidRPr="00575758">
          <w:fldChar w:fldCharType="begin"/>
        </w:r>
        <w:r w:rsidR="007E07B0" w:rsidRPr="00575758">
          <w:instrText xml:space="preserve"> PAGE  \* Arabic  \* MERGEFORMAT </w:instrText>
        </w:r>
        <w:r w:rsidR="007E07B0" w:rsidRPr="00575758">
          <w:fldChar w:fldCharType="separate"/>
        </w:r>
        <w:r>
          <w:rPr>
            <w:noProof/>
          </w:rPr>
          <w:t>1</w:t>
        </w:r>
        <w:r w:rsidR="007E07B0" w:rsidRPr="00575758">
          <w:fldChar w:fldCharType="end"/>
        </w:r>
        <w:r w:rsidR="007E07B0" w:rsidRPr="00575758">
          <w:t xml:space="preserve"> of </w:t>
        </w:r>
        <w:r w:rsidR="007E07B0" w:rsidRPr="00575758">
          <w:rPr>
            <w:noProof/>
          </w:rPr>
          <w:fldChar w:fldCharType="begin"/>
        </w:r>
        <w:r w:rsidR="007E07B0" w:rsidRPr="00575758">
          <w:rPr>
            <w:noProof/>
          </w:rPr>
          <w:instrText xml:space="preserve"> NUMPAGES  \* Arabic  \* MERGEFORMAT </w:instrText>
        </w:r>
        <w:r w:rsidR="007E07B0" w:rsidRPr="00575758">
          <w:rPr>
            <w:noProof/>
          </w:rPr>
          <w:fldChar w:fldCharType="separate"/>
        </w:r>
        <w:r>
          <w:rPr>
            <w:noProof/>
          </w:rPr>
          <w:t>1</w:t>
        </w:r>
        <w:r w:rsidR="007E07B0" w:rsidRPr="00575758">
          <w:rPr>
            <w:noProof/>
          </w:rPr>
          <w:fldChar w:fldCharType="end"/>
        </w:r>
      </w:p>
    </w:sdtContent>
  </w:sdt>
  <w:p w14:paraId="020173C0" w14:textId="1A666573" w:rsidR="0088489E" w:rsidRDefault="00681CCC" w:rsidP="00256775">
    <w:pPr>
      <w:pStyle w:val="Footer"/>
    </w:pPr>
    <w:r>
      <w:rPr>
        <w:noProof/>
      </w:rPr>
      <w:t>Template u</w:t>
    </w:r>
    <w:r w:rsidR="001C4071">
      <w:rPr>
        <w:noProof/>
      </w:rPr>
      <w:t>pdated</w:t>
    </w:r>
    <w:r>
      <w:rPr>
        <w:noProof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5A79" w14:textId="00FD9B4C" w:rsidR="00F93C49" w:rsidRDefault="00F93C49" w:rsidP="00256775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E9EC" w14:textId="77777777" w:rsidR="00C46375" w:rsidRDefault="00C46375" w:rsidP="00E46CAC">
      <w:r>
        <w:separator/>
      </w:r>
    </w:p>
  </w:footnote>
  <w:footnote w:type="continuationSeparator" w:id="0">
    <w:p w14:paraId="61B1F9F2" w14:textId="77777777" w:rsidR="00C46375" w:rsidRDefault="00C46375" w:rsidP="00E4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A106" w14:textId="77777777" w:rsidR="006150FA" w:rsidRDefault="000D5B8A" w:rsidP="001C4071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3981" w14:textId="2D3A1F78" w:rsidR="009C37A0" w:rsidRDefault="009F7D6C">
    <w:pPr>
      <w:pStyle w:val="Header"/>
    </w:pPr>
    <w:r>
      <w:t>Last u</w:t>
    </w:r>
    <w:r w:rsidR="009C37A0">
      <w:t>pdated August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8F21BE"/>
    <w:multiLevelType w:val="hybridMultilevel"/>
    <w:tmpl w:val="E6B43A60"/>
    <w:lvl w:ilvl="0" w:tplc="FDFE95D8">
      <w:start w:val="1"/>
      <w:numFmt w:val="lowerRoman"/>
      <w:pStyle w:val="TableTextNumberedList3"/>
      <w:lvlText w:val="%1."/>
      <w:lvlJc w:val="center"/>
      <w:pPr>
        <w:ind w:left="10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6" w:hanging="360"/>
      </w:pPr>
    </w:lvl>
    <w:lvl w:ilvl="2" w:tplc="1009001B" w:tentative="1">
      <w:start w:val="1"/>
      <w:numFmt w:val="lowerRoman"/>
      <w:lvlText w:val="%3."/>
      <w:lvlJc w:val="right"/>
      <w:pPr>
        <w:ind w:left="2506" w:hanging="180"/>
      </w:pPr>
    </w:lvl>
    <w:lvl w:ilvl="3" w:tplc="1009000F" w:tentative="1">
      <w:start w:val="1"/>
      <w:numFmt w:val="decimal"/>
      <w:lvlText w:val="%4."/>
      <w:lvlJc w:val="left"/>
      <w:pPr>
        <w:ind w:left="3226" w:hanging="360"/>
      </w:pPr>
    </w:lvl>
    <w:lvl w:ilvl="4" w:tplc="10090019" w:tentative="1">
      <w:start w:val="1"/>
      <w:numFmt w:val="lowerLetter"/>
      <w:lvlText w:val="%5."/>
      <w:lvlJc w:val="left"/>
      <w:pPr>
        <w:ind w:left="3946" w:hanging="360"/>
      </w:pPr>
    </w:lvl>
    <w:lvl w:ilvl="5" w:tplc="1009001B" w:tentative="1">
      <w:start w:val="1"/>
      <w:numFmt w:val="lowerRoman"/>
      <w:lvlText w:val="%6."/>
      <w:lvlJc w:val="right"/>
      <w:pPr>
        <w:ind w:left="4666" w:hanging="180"/>
      </w:pPr>
    </w:lvl>
    <w:lvl w:ilvl="6" w:tplc="1009000F" w:tentative="1">
      <w:start w:val="1"/>
      <w:numFmt w:val="decimal"/>
      <w:lvlText w:val="%7."/>
      <w:lvlJc w:val="left"/>
      <w:pPr>
        <w:ind w:left="5386" w:hanging="360"/>
      </w:pPr>
    </w:lvl>
    <w:lvl w:ilvl="7" w:tplc="10090019" w:tentative="1">
      <w:start w:val="1"/>
      <w:numFmt w:val="lowerLetter"/>
      <w:lvlText w:val="%8."/>
      <w:lvlJc w:val="left"/>
      <w:pPr>
        <w:ind w:left="6106" w:hanging="360"/>
      </w:pPr>
    </w:lvl>
    <w:lvl w:ilvl="8" w:tplc="10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2987"/>
    <w:multiLevelType w:val="multilevel"/>
    <w:tmpl w:val="D6E6F1BA"/>
    <w:styleLink w:val="Heading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2F3D44"/>
    <w:multiLevelType w:val="hybridMultilevel"/>
    <w:tmpl w:val="418E7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D0A"/>
    <w:multiLevelType w:val="hybridMultilevel"/>
    <w:tmpl w:val="DD3C089C"/>
    <w:lvl w:ilvl="0" w:tplc="AB8A3D52">
      <w:start w:val="1"/>
      <w:numFmt w:val="bullet"/>
      <w:pStyle w:val="BlockTextBulletedLis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7CD501D"/>
    <w:multiLevelType w:val="hybridMultilevel"/>
    <w:tmpl w:val="89168058"/>
    <w:lvl w:ilvl="0" w:tplc="2292AD38">
      <w:start w:val="1"/>
      <w:numFmt w:val="decimal"/>
      <w:pStyle w:val="NumberedList1"/>
      <w:lvlText w:val="%1."/>
      <w:lvlJc w:val="right"/>
      <w:pPr>
        <w:ind w:left="360" w:firstLine="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7C22"/>
    <w:multiLevelType w:val="hybridMultilevel"/>
    <w:tmpl w:val="6BF88AC0"/>
    <w:lvl w:ilvl="0" w:tplc="ADAE7614">
      <w:start w:val="1"/>
      <w:numFmt w:val="bullet"/>
      <w:pStyle w:val="Bulletpara"/>
      <w:lvlText w:val=""/>
      <w:lvlJc w:val="left"/>
      <w:pPr>
        <w:tabs>
          <w:tab w:val="num" w:pos="360"/>
        </w:tabs>
        <w:ind w:left="360" w:hanging="101"/>
      </w:pPr>
      <w:rPr>
        <w:rFonts w:ascii="Symbol" w:hAnsi="Symbol" w:hint="default"/>
      </w:rPr>
    </w:lvl>
    <w:lvl w:ilvl="1" w:tplc="455E9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02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20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A4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802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63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0A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AC3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BD70222"/>
    <w:multiLevelType w:val="hybridMultilevel"/>
    <w:tmpl w:val="A37A25D4"/>
    <w:lvl w:ilvl="0" w:tplc="B3A2C7B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4ADD4448"/>
    <w:multiLevelType w:val="multilevel"/>
    <w:tmpl w:val="D6E6F1BA"/>
    <w:numStyleLink w:val="Headings"/>
  </w:abstractNum>
  <w:abstractNum w:abstractNumId="15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6514C9"/>
    <w:multiLevelType w:val="hybridMultilevel"/>
    <w:tmpl w:val="40FA098A"/>
    <w:lvl w:ilvl="0" w:tplc="4560F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5E4106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CD6"/>
    <w:multiLevelType w:val="hybridMultilevel"/>
    <w:tmpl w:val="D3AE3CDC"/>
    <w:lvl w:ilvl="0" w:tplc="18EEC7C6">
      <w:start w:val="1"/>
      <w:numFmt w:val="bullet"/>
      <w:pStyle w:val="Checkmark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A3944"/>
    <w:multiLevelType w:val="hybridMultilevel"/>
    <w:tmpl w:val="C520FBDA"/>
    <w:lvl w:ilvl="0" w:tplc="63E2571E">
      <w:start w:val="1"/>
      <w:numFmt w:val="decimal"/>
      <w:pStyle w:val="TableTextNumberedList1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E76B1"/>
    <w:multiLevelType w:val="hybridMultilevel"/>
    <w:tmpl w:val="5430277C"/>
    <w:lvl w:ilvl="0" w:tplc="F15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5B6D"/>
    <w:multiLevelType w:val="hybridMultilevel"/>
    <w:tmpl w:val="7C10EE9A"/>
    <w:lvl w:ilvl="0" w:tplc="3760A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A5001A"/>
    <w:multiLevelType w:val="hybridMultilevel"/>
    <w:tmpl w:val="6B287CFE"/>
    <w:lvl w:ilvl="0" w:tplc="9A7C10F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C1003"/>
    <w:multiLevelType w:val="multilevel"/>
    <w:tmpl w:val="E348E9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4535C38"/>
    <w:multiLevelType w:val="hybridMultilevel"/>
    <w:tmpl w:val="7E063160"/>
    <w:lvl w:ilvl="0" w:tplc="BDA8656A">
      <w:start w:val="1"/>
      <w:numFmt w:val="lowerLetter"/>
      <w:pStyle w:val="TableTextNumberedList2"/>
      <w:lvlText w:val="%1."/>
      <w:lvlJc w:val="center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22"/>
  </w:num>
  <w:num w:numId="5">
    <w:abstractNumId w:val="11"/>
  </w:num>
  <w:num w:numId="6">
    <w:abstractNumId w:val="1"/>
  </w:num>
  <w:num w:numId="7">
    <w:abstractNumId w:val="23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16"/>
  </w:num>
  <w:num w:numId="13">
    <w:abstractNumId w:val="15"/>
  </w:num>
  <w:num w:numId="14">
    <w:abstractNumId w:val="19"/>
  </w:num>
  <w:num w:numId="15">
    <w:abstractNumId w:val="25"/>
  </w:num>
  <w:num w:numId="16">
    <w:abstractNumId w:val="2"/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5"/>
  </w:num>
  <w:num w:numId="25">
    <w:abstractNumId w:val="8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75"/>
    <w:rsid w:val="000078BF"/>
    <w:rsid w:val="000257AF"/>
    <w:rsid w:val="00027B2D"/>
    <w:rsid w:val="0003569D"/>
    <w:rsid w:val="00045A1F"/>
    <w:rsid w:val="00045C17"/>
    <w:rsid w:val="00072B6A"/>
    <w:rsid w:val="0008565F"/>
    <w:rsid w:val="000C1919"/>
    <w:rsid w:val="000C23DC"/>
    <w:rsid w:val="000D5B8A"/>
    <w:rsid w:val="000E0D95"/>
    <w:rsid w:val="00102A9B"/>
    <w:rsid w:val="0011511E"/>
    <w:rsid w:val="00120DE4"/>
    <w:rsid w:val="001314B2"/>
    <w:rsid w:val="001375DC"/>
    <w:rsid w:val="0014157F"/>
    <w:rsid w:val="00143569"/>
    <w:rsid w:val="00152A6D"/>
    <w:rsid w:val="00164B34"/>
    <w:rsid w:val="001678E9"/>
    <w:rsid w:val="00171DC1"/>
    <w:rsid w:val="001761CF"/>
    <w:rsid w:val="00186178"/>
    <w:rsid w:val="00191A92"/>
    <w:rsid w:val="001A2044"/>
    <w:rsid w:val="001A20FC"/>
    <w:rsid w:val="001A40C1"/>
    <w:rsid w:val="001C4071"/>
    <w:rsid w:val="001C4344"/>
    <w:rsid w:val="001C4B1A"/>
    <w:rsid w:val="001D4305"/>
    <w:rsid w:val="00203933"/>
    <w:rsid w:val="00205169"/>
    <w:rsid w:val="00207625"/>
    <w:rsid w:val="00217971"/>
    <w:rsid w:val="002341AC"/>
    <w:rsid w:val="00243A1B"/>
    <w:rsid w:val="00256775"/>
    <w:rsid w:val="002645F0"/>
    <w:rsid w:val="00283EBF"/>
    <w:rsid w:val="002949C1"/>
    <w:rsid w:val="002A126F"/>
    <w:rsid w:val="002A2470"/>
    <w:rsid w:val="002B1085"/>
    <w:rsid w:val="002B6CA6"/>
    <w:rsid w:val="002C2E8F"/>
    <w:rsid w:val="002C7396"/>
    <w:rsid w:val="002D0DDA"/>
    <w:rsid w:val="002F743B"/>
    <w:rsid w:val="0031348F"/>
    <w:rsid w:val="00314E78"/>
    <w:rsid w:val="00317162"/>
    <w:rsid w:val="00320CA6"/>
    <w:rsid w:val="00327C46"/>
    <w:rsid w:val="0035505B"/>
    <w:rsid w:val="00363F98"/>
    <w:rsid w:val="00384210"/>
    <w:rsid w:val="00390671"/>
    <w:rsid w:val="00390CC2"/>
    <w:rsid w:val="003B09E3"/>
    <w:rsid w:val="003C2AFD"/>
    <w:rsid w:val="003F03F7"/>
    <w:rsid w:val="003F2F21"/>
    <w:rsid w:val="003F6C34"/>
    <w:rsid w:val="003F7161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90A29"/>
    <w:rsid w:val="004916AD"/>
    <w:rsid w:val="00492AEE"/>
    <w:rsid w:val="004951B7"/>
    <w:rsid w:val="004B187F"/>
    <w:rsid w:val="004B7325"/>
    <w:rsid w:val="004C0561"/>
    <w:rsid w:val="004C3AFA"/>
    <w:rsid w:val="004C7ABA"/>
    <w:rsid w:val="004D6381"/>
    <w:rsid w:val="004E2153"/>
    <w:rsid w:val="00534827"/>
    <w:rsid w:val="00547E0C"/>
    <w:rsid w:val="00550249"/>
    <w:rsid w:val="00551464"/>
    <w:rsid w:val="005618DA"/>
    <w:rsid w:val="00582E3D"/>
    <w:rsid w:val="00594EE2"/>
    <w:rsid w:val="00597C36"/>
    <w:rsid w:val="005A2D50"/>
    <w:rsid w:val="005A604F"/>
    <w:rsid w:val="005C0B30"/>
    <w:rsid w:val="005C0D53"/>
    <w:rsid w:val="005C6627"/>
    <w:rsid w:val="005D1598"/>
    <w:rsid w:val="005D20E9"/>
    <w:rsid w:val="005D2E69"/>
    <w:rsid w:val="005D7466"/>
    <w:rsid w:val="005E3D3C"/>
    <w:rsid w:val="005F4142"/>
    <w:rsid w:val="005F48C6"/>
    <w:rsid w:val="006150FA"/>
    <w:rsid w:val="0063239B"/>
    <w:rsid w:val="00632F71"/>
    <w:rsid w:val="00642B19"/>
    <w:rsid w:val="00651D71"/>
    <w:rsid w:val="00653D3E"/>
    <w:rsid w:val="006624DE"/>
    <w:rsid w:val="00666822"/>
    <w:rsid w:val="00672716"/>
    <w:rsid w:val="00673266"/>
    <w:rsid w:val="00681CCC"/>
    <w:rsid w:val="006826C7"/>
    <w:rsid w:val="006915F0"/>
    <w:rsid w:val="006A3EA2"/>
    <w:rsid w:val="006B6C5B"/>
    <w:rsid w:val="006C4A1A"/>
    <w:rsid w:val="006D1523"/>
    <w:rsid w:val="006D798C"/>
    <w:rsid w:val="006F38E8"/>
    <w:rsid w:val="007006EA"/>
    <w:rsid w:val="00704D29"/>
    <w:rsid w:val="00730DD1"/>
    <w:rsid w:val="00742C69"/>
    <w:rsid w:val="00772FC5"/>
    <w:rsid w:val="00776310"/>
    <w:rsid w:val="00782B37"/>
    <w:rsid w:val="00790215"/>
    <w:rsid w:val="007B1207"/>
    <w:rsid w:val="007B4BE1"/>
    <w:rsid w:val="007B4E32"/>
    <w:rsid w:val="007D0FAB"/>
    <w:rsid w:val="007D74BF"/>
    <w:rsid w:val="007E07B0"/>
    <w:rsid w:val="007E0C39"/>
    <w:rsid w:val="007E6A64"/>
    <w:rsid w:val="007F24E0"/>
    <w:rsid w:val="007F5266"/>
    <w:rsid w:val="00802EE8"/>
    <w:rsid w:val="00805E06"/>
    <w:rsid w:val="0082014C"/>
    <w:rsid w:val="00820891"/>
    <w:rsid w:val="00826285"/>
    <w:rsid w:val="00836ACF"/>
    <w:rsid w:val="00845508"/>
    <w:rsid w:val="00846543"/>
    <w:rsid w:val="0087459D"/>
    <w:rsid w:val="00875266"/>
    <w:rsid w:val="00880898"/>
    <w:rsid w:val="0088489E"/>
    <w:rsid w:val="008854BE"/>
    <w:rsid w:val="00891889"/>
    <w:rsid w:val="00892D95"/>
    <w:rsid w:val="00897EEF"/>
    <w:rsid w:val="008B60C1"/>
    <w:rsid w:val="008C388C"/>
    <w:rsid w:val="008C713B"/>
    <w:rsid w:val="008D228C"/>
    <w:rsid w:val="008F3127"/>
    <w:rsid w:val="00902EAA"/>
    <w:rsid w:val="00907EB2"/>
    <w:rsid w:val="0092514B"/>
    <w:rsid w:val="00951DE2"/>
    <w:rsid w:val="009527E3"/>
    <w:rsid w:val="009569F1"/>
    <w:rsid w:val="00961A14"/>
    <w:rsid w:val="00967ED0"/>
    <w:rsid w:val="00972556"/>
    <w:rsid w:val="0097432E"/>
    <w:rsid w:val="009B29A4"/>
    <w:rsid w:val="009C366E"/>
    <w:rsid w:val="009C37A0"/>
    <w:rsid w:val="009E1B52"/>
    <w:rsid w:val="009F2561"/>
    <w:rsid w:val="009F525A"/>
    <w:rsid w:val="009F7D6C"/>
    <w:rsid w:val="00A0756E"/>
    <w:rsid w:val="00A464CB"/>
    <w:rsid w:val="00A47368"/>
    <w:rsid w:val="00A52440"/>
    <w:rsid w:val="00A7581C"/>
    <w:rsid w:val="00A8149D"/>
    <w:rsid w:val="00A8335A"/>
    <w:rsid w:val="00A9704E"/>
    <w:rsid w:val="00AD3E4D"/>
    <w:rsid w:val="00AD5E6A"/>
    <w:rsid w:val="00AE4CF1"/>
    <w:rsid w:val="00AF05FF"/>
    <w:rsid w:val="00AF25D8"/>
    <w:rsid w:val="00AF2DFE"/>
    <w:rsid w:val="00B10804"/>
    <w:rsid w:val="00B11871"/>
    <w:rsid w:val="00B159FB"/>
    <w:rsid w:val="00B20042"/>
    <w:rsid w:val="00B20690"/>
    <w:rsid w:val="00B276C0"/>
    <w:rsid w:val="00B334D2"/>
    <w:rsid w:val="00B34E3B"/>
    <w:rsid w:val="00B42164"/>
    <w:rsid w:val="00B565FF"/>
    <w:rsid w:val="00B65FB6"/>
    <w:rsid w:val="00B73670"/>
    <w:rsid w:val="00B81627"/>
    <w:rsid w:val="00B93121"/>
    <w:rsid w:val="00B95CDD"/>
    <w:rsid w:val="00BA0440"/>
    <w:rsid w:val="00BA30EF"/>
    <w:rsid w:val="00BA655E"/>
    <w:rsid w:val="00BA6DF9"/>
    <w:rsid w:val="00BB12D8"/>
    <w:rsid w:val="00BB4B09"/>
    <w:rsid w:val="00BB56A8"/>
    <w:rsid w:val="00BC3F06"/>
    <w:rsid w:val="00BE5207"/>
    <w:rsid w:val="00C01AFC"/>
    <w:rsid w:val="00C0300F"/>
    <w:rsid w:val="00C13A39"/>
    <w:rsid w:val="00C22831"/>
    <w:rsid w:val="00C3208B"/>
    <w:rsid w:val="00C352E7"/>
    <w:rsid w:val="00C46375"/>
    <w:rsid w:val="00C647F7"/>
    <w:rsid w:val="00C71694"/>
    <w:rsid w:val="00C90CC5"/>
    <w:rsid w:val="00C95A87"/>
    <w:rsid w:val="00CA79B7"/>
    <w:rsid w:val="00CB6D9F"/>
    <w:rsid w:val="00CD3726"/>
    <w:rsid w:val="00CD44E7"/>
    <w:rsid w:val="00CE0427"/>
    <w:rsid w:val="00CF4875"/>
    <w:rsid w:val="00D02BD9"/>
    <w:rsid w:val="00D154FF"/>
    <w:rsid w:val="00D444B1"/>
    <w:rsid w:val="00D45C51"/>
    <w:rsid w:val="00D56963"/>
    <w:rsid w:val="00D879BF"/>
    <w:rsid w:val="00DC0710"/>
    <w:rsid w:val="00DC12E9"/>
    <w:rsid w:val="00DD22FB"/>
    <w:rsid w:val="00E069F5"/>
    <w:rsid w:val="00E13465"/>
    <w:rsid w:val="00E27550"/>
    <w:rsid w:val="00E46CAC"/>
    <w:rsid w:val="00E53C9F"/>
    <w:rsid w:val="00E60AF1"/>
    <w:rsid w:val="00E83264"/>
    <w:rsid w:val="00E947AE"/>
    <w:rsid w:val="00E97D25"/>
    <w:rsid w:val="00EC4D06"/>
    <w:rsid w:val="00ED159D"/>
    <w:rsid w:val="00ED594B"/>
    <w:rsid w:val="00EE40AD"/>
    <w:rsid w:val="00EE6281"/>
    <w:rsid w:val="00EF5A7F"/>
    <w:rsid w:val="00F10438"/>
    <w:rsid w:val="00F26305"/>
    <w:rsid w:val="00F26576"/>
    <w:rsid w:val="00F343E6"/>
    <w:rsid w:val="00F40D7A"/>
    <w:rsid w:val="00F41003"/>
    <w:rsid w:val="00F50A77"/>
    <w:rsid w:val="00F63DCA"/>
    <w:rsid w:val="00F92431"/>
    <w:rsid w:val="00F93C49"/>
    <w:rsid w:val="00F96DB9"/>
    <w:rsid w:val="00FC03D2"/>
    <w:rsid w:val="00FC0FE2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4D584A"/>
  <w15:chartTrackingRefBased/>
  <w15:docId w15:val="{6DA0E4BB-50E6-456C-8430-8D11548C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E9"/>
    <w:pPr>
      <w:spacing w:after="0" w:line="288" w:lineRule="auto"/>
      <w:contextualSpacing/>
    </w:pPr>
    <w:rPr>
      <w:rFonts w:asciiTheme="minorHAnsi" w:eastAsia="Times New Roman" w:hAnsiTheme="minorHAnsi" w:cs="Times New Roman"/>
      <w:sz w:val="24"/>
      <w:szCs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E0C39"/>
    <w:pPr>
      <w:keepNext/>
      <w:keepLines/>
      <w:numPr>
        <w:numId w:val="2"/>
      </w:numPr>
      <w:pBdr>
        <w:bottom w:val="single" w:sz="4" w:space="3" w:color="003366"/>
      </w:pBdr>
      <w:tabs>
        <w:tab w:val="left" w:pos="432"/>
      </w:tabs>
      <w:spacing w:before="360" w:after="240" w:line="288" w:lineRule="auto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8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D228C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/>
      <w:ind w:left="720" w:hanging="720"/>
      <w:outlineLvl w:val="1"/>
    </w:pPr>
    <w:rPr>
      <w:sz w:val="34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C3C71"/>
    <w:pPr>
      <w:numPr>
        <w:ilvl w:val="2"/>
      </w:numPr>
      <w:tabs>
        <w:tab w:val="clear" w:pos="720"/>
        <w:tab w:val="left" w:pos="900"/>
      </w:tabs>
      <w:ind w:left="907" w:hanging="907"/>
      <w:outlineLvl w:val="2"/>
    </w:pPr>
    <w:rPr>
      <w:sz w:val="30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C3C71"/>
    <w:pPr>
      <w:numPr>
        <w:ilvl w:val="3"/>
      </w:numPr>
      <w:tabs>
        <w:tab w:val="clear" w:pos="900"/>
        <w:tab w:val="left" w:pos="1080"/>
      </w:tabs>
      <w:ind w:left="1080" w:hanging="1080"/>
      <w:outlineLvl w:val="3"/>
    </w:pPr>
    <w:rPr>
      <w:sz w:val="26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FC3C71"/>
    <w:pPr>
      <w:numPr>
        <w:ilvl w:val="4"/>
        <w:numId w:val="2"/>
      </w:numPr>
      <w:tabs>
        <w:tab w:val="left" w:pos="1166"/>
      </w:tabs>
      <w:spacing w:before="240" w:after="0" w:line="288" w:lineRule="auto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 w:val="24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C39"/>
    <w:rPr>
      <w:rFonts w:ascii="Lucida Bright" w:eastAsia="Times New Roman" w:hAnsi="Lucida Bright" w:cs="Times New Roman"/>
      <w:b/>
      <w:bCs/>
      <w:color w:val="002A5C"/>
      <w:sz w:val="3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8D228C"/>
    <w:rPr>
      <w:rFonts w:ascii="Lucida Bright" w:eastAsia="Times New Roman" w:hAnsi="Lucida Bright" w:cs="Times New Roman"/>
      <w:b/>
      <w:bCs/>
      <w:color w:val="002A5C"/>
      <w:sz w:val="34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C3C71"/>
    <w:rPr>
      <w:rFonts w:ascii="Lucida Bright" w:eastAsia="Times New Roman" w:hAnsi="Lucida Bright" w:cs="Times New Roman"/>
      <w:b/>
      <w:bCs/>
      <w:color w:val="002A5C"/>
      <w:sz w:val="30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C3C71"/>
    <w:rPr>
      <w:rFonts w:ascii="Lucida Bright" w:eastAsia="Times New Roman" w:hAnsi="Lucida Bright" w:cs="Times New Roman"/>
      <w:b/>
      <w:bCs/>
      <w:color w:val="002A5C"/>
      <w:sz w:val="26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FC3C71"/>
    <w:rPr>
      <w:rFonts w:ascii="Lucida Bright" w:eastAsia="Times New Roman" w:hAnsi="Lucida Bright" w:cs="Times New Roman"/>
      <w:b/>
      <w:bCs/>
      <w:color w:val="002A5C"/>
      <w:sz w:val="24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Lucida Bright" w:eastAsia="Times New Roman" w:hAnsi="Lucida Bright" w:cs="Times New Roman"/>
      <w:b/>
      <w:bCs/>
      <w:iCs/>
      <w:color w:val="002A5C"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Lucida Bright" w:eastAsia="Times New Roman" w:hAnsi="Lucida Bright" w:cs="Times New Roman"/>
      <w:b/>
      <w:bCs/>
      <w:iCs/>
      <w:color w:val="1F497D"/>
      <w:sz w:val="26"/>
      <w:lang w:val="en-CA" w:eastAsia="en-CA"/>
    </w:rPr>
  </w:style>
  <w:style w:type="paragraph" w:styleId="ListBullet">
    <w:name w:val="List Bullet"/>
    <w:basedOn w:val="Normal"/>
    <w:autoRedefine/>
    <w:uiPriority w:val="99"/>
    <w:unhideWhenUsed/>
    <w:qFormat/>
    <w:rsid w:val="001375DC"/>
    <w:pPr>
      <w:numPr>
        <w:numId w:val="7"/>
      </w:numPr>
      <w:tabs>
        <w:tab w:val="left" w:pos="432"/>
      </w:tabs>
      <w:ind w:left="605" w:hanging="245"/>
    </w:pPr>
    <w:rPr>
      <w:rFonts w:ascii="Calibri" w:eastAsiaTheme="minorHAnsi" w:hAnsi="Calibri" w:cstheme="minorBidi"/>
      <w:color w:val="000000" w:themeColor="text1"/>
      <w:szCs w:val="20"/>
    </w:rPr>
  </w:style>
  <w:style w:type="paragraph" w:styleId="ListBullet2">
    <w:name w:val="List Bullet 2"/>
    <w:basedOn w:val="Normal"/>
    <w:autoRedefine/>
    <w:uiPriority w:val="99"/>
    <w:unhideWhenUsed/>
    <w:qFormat/>
    <w:rsid w:val="00F40D7A"/>
    <w:pPr>
      <w:numPr>
        <w:ilvl w:val="2"/>
        <w:numId w:val="5"/>
      </w:numPr>
      <w:tabs>
        <w:tab w:val="left" w:pos="432"/>
      </w:tabs>
      <w:ind w:left="850" w:hanging="245"/>
    </w:pPr>
    <w:rPr>
      <w:rFonts w:ascii="Calibri" w:eastAsiaTheme="minorHAnsi" w:hAnsi="Calibri" w:cstheme="minorBidi"/>
      <w:color w:val="000000" w:themeColor="text1"/>
    </w:rPr>
  </w:style>
  <w:style w:type="paragraph" w:styleId="ListBullet3">
    <w:name w:val="List Bullet 3"/>
    <w:basedOn w:val="Normal"/>
    <w:autoRedefine/>
    <w:uiPriority w:val="99"/>
    <w:unhideWhenUsed/>
    <w:qFormat/>
    <w:rsid w:val="00F40D7A"/>
    <w:pPr>
      <w:numPr>
        <w:ilvl w:val="1"/>
        <w:numId w:val="4"/>
      </w:numPr>
      <w:tabs>
        <w:tab w:val="left" w:pos="432"/>
      </w:tabs>
      <w:ind w:left="1095" w:hanging="245"/>
    </w:pPr>
    <w:rPr>
      <w:rFonts w:ascii="Calibri" w:eastAsiaTheme="minorHAnsi" w:hAnsi="Calibri" w:cstheme="minorBidi"/>
      <w:color w:val="000000" w:themeColor="text1"/>
      <w:szCs w:val="20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6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3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autoRedefine/>
    <w:qFormat/>
    <w:rsid w:val="00207625"/>
    <w:pPr>
      <w:tabs>
        <w:tab w:val="left" w:pos="432"/>
      </w:tabs>
      <w:spacing w:before="240" w:after="120"/>
      <w:jc w:val="center"/>
    </w:pPr>
    <w:rPr>
      <w:rFonts w:ascii="Lucida Bright" w:eastAsiaTheme="minorHAnsi" w:hAnsi="Lucida Bright" w:cstheme="minorBidi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207625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320CA6"/>
    <w:pPr>
      <w:spacing w:before="0"/>
    </w:pPr>
    <w:rPr>
      <w:rFonts w:ascii="Calibri" w:hAnsi="Calibri"/>
      <w:sz w:val="38"/>
    </w:rPr>
  </w:style>
  <w:style w:type="character" w:customStyle="1" w:styleId="SubtitleChar">
    <w:name w:val="Subtitle Char"/>
    <w:basedOn w:val="DefaultParagraphFont"/>
    <w:link w:val="Subtitle"/>
    <w:rsid w:val="00320CA6"/>
    <w:rPr>
      <w:rFonts w:ascii="Calibri" w:hAnsi="Calibri"/>
      <w:b/>
      <w:color w:val="002A5C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left" w:pos="432"/>
        <w:tab w:val="right" w:leader="dot" w:pos="9350"/>
      </w:tabs>
      <w:ind w:left="187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432"/>
        <w:tab w:val="left" w:pos="540"/>
        <w:tab w:val="right" w:leader="dot" w:pos="9350"/>
      </w:tabs>
      <w:ind w:left="374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432"/>
        <w:tab w:val="left" w:pos="1170"/>
        <w:tab w:val="right" w:leader="dot" w:pos="9350"/>
      </w:tabs>
      <w:ind w:left="821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customStyle="1" w:styleId="CheckmarkBullet">
    <w:name w:val="Checkmark Bullet"/>
    <w:basedOn w:val="ListBullet"/>
    <w:autoRedefine/>
    <w:qFormat/>
    <w:rsid w:val="00653D3E"/>
    <w:pPr>
      <w:numPr>
        <w:numId w:val="18"/>
      </w:numPr>
      <w:ind w:left="630" w:hanging="270"/>
    </w:pPr>
  </w:style>
  <w:style w:type="character" w:styleId="Strong">
    <w:name w:val="Strong"/>
    <w:basedOn w:val="DefaultParagraphFont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432"/>
        <w:tab w:val="left" w:pos="1890"/>
        <w:tab w:val="right" w:leader="dot" w:pos="9350"/>
      </w:tabs>
      <w:ind w:left="1353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432"/>
        <w:tab w:val="left" w:pos="2790"/>
        <w:tab w:val="right" w:leader="dot" w:pos="9350"/>
      </w:tabs>
      <w:ind w:left="2073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qFormat/>
    <w:rsid w:val="006915F0"/>
    <w:pPr>
      <w:tabs>
        <w:tab w:val="left" w:pos="432"/>
      </w:tabs>
    </w:pPr>
    <w:rPr>
      <w:rFonts w:ascii="Calibri" w:eastAsiaTheme="minorHAnsi" w:hAnsi="Calibri" w:cstheme="minorBidi"/>
      <w:b/>
      <w:szCs w:val="20"/>
    </w:rPr>
  </w:style>
  <w:style w:type="paragraph" w:customStyle="1" w:styleId="TableText">
    <w:name w:val="Table Text"/>
    <w:basedOn w:val="Normal"/>
    <w:link w:val="TableTextChar"/>
    <w:autoRedefine/>
    <w:qFormat/>
    <w:rsid w:val="00207625"/>
    <w:rPr>
      <w:rFonts w:ascii="Calibri" w:eastAsiaTheme="minorHAnsi" w:hAnsi="Calibri" w:cstheme="minorBidi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CB6D9F"/>
    <w:pPr>
      <w:tabs>
        <w:tab w:val="left" w:pos="432"/>
        <w:tab w:val="right" w:pos="9360"/>
      </w:tabs>
      <w:spacing w:line="240" w:lineRule="auto"/>
      <w:jc w:val="right"/>
    </w:pPr>
    <w:rPr>
      <w:rFonts w:ascii="Calibri" w:eastAsiaTheme="minorHAnsi" w:hAnsi="Calibr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6D9F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56775"/>
    <w:pPr>
      <w:tabs>
        <w:tab w:val="left" w:pos="0"/>
        <w:tab w:val="left" w:pos="432"/>
        <w:tab w:val="center" w:pos="4680"/>
        <w:tab w:val="right" w:pos="12960"/>
      </w:tabs>
      <w:spacing w:line="240" w:lineRule="auto"/>
    </w:pPr>
    <w:rPr>
      <w:rFonts w:ascii="Calibri" w:eastAsiaTheme="minorHAnsi" w:hAnsi="Calibr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6775"/>
    <w:rPr>
      <w:rFonts w:ascii="Calibri" w:hAnsi="Calibri"/>
      <w:lang w:val="en-CA"/>
    </w:rPr>
  </w:style>
  <w:style w:type="character" w:styleId="Emphasis">
    <w:name w:val="Emphasis"/>
    <w:basedOn w:val="DefaultParagraphFont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tabs>
        <w:tab w:val="left" w:pos="432"/>
      </w:tabs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8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qFormat/>
    <w:rsid w:val="00802EE8"/>
    <w:pPr>
      <w:numPr>
        <w:numId w:val="9"/>
      </w:numPr>
      <w:tabs>
        <w:tab w:val="left" w:pos="540"/>
        <w:tab w:val="left" w:pos="1577"/>
      </w:tabs>
      <w:ind w:left="540" w:hanging="180"/>
    </w:pPr>
    <w:rPr>
      <w:rFonts w:ascii="Calibri" w:eastAsiaTheme="minorHAnsi" w:hAnsi="Calibri" w:cstheme="minorBidi"/>
      <w:color w:val="000000" w:themeColor="text1"/>
      <w:szCs w:val="20"/>
    </w:rPr>
  </w:style>
  <w:style w:type="paragraph" w:customStyle="1" w:styleId="NumberedList2">
    <w:name w:val="Numbered List 2"/>
    <w:autoRedefine/>
    <w:qFormat/>
    <w:rsid w:val="00F40D7A"/>
    <w:pPr>
      <w:numPr>
        <w:numId w:val="12"/>
      </w:numPr>
      <w:spacing w:after="0" w:line="288" w:lineRule="auto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11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B95CDD"/>
    <w:pPr>
      <w:ind w:left="162" w:hanging="180"/>
    </w:pPr>
  </w:style>
  <w:style w:type="paragraph" w:customStyle="1" w:styleId="TableTextBullet2">
    <w:name w:val="Table Text Bullet 2"/>
    <w:basedOn w:val="ListBullet2"/>
    <w:autoRedefine/>
    <w:qFormat/>
    <w:rsid w:val="00B95CDD"/>
    <w:pPr>
      <w:ind w:left="342" w:hanging="180"/>
    </w:pPr>
  </w:style>
  <w:style w:type="paragraph" w:customStyle="1" w:styleId="TableTextBullet3">
    <w:name w:val="Table Text Bullet 3"/>
    <w:autoRedefine/>
    <w:qFormat/>
    <w:rsid w:val="006915F0"/>
    <w:pPr>
      <w:numPr>
        <w:numId w:val="10"/>
      </w:numPr>
      <w:spacing w:after="0" w:line="288" w:lineRule="auto"/>
      <w:ind w:left="533" w:hanging="187"/>
      <w:contextualSpacing/>
    </w:pPr>
    <w:rPr>
      <w:rFonts w:ascii="Calibri" w:hAnsi="Calibri"/>
      <w:sz w:val="24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13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CB6D9F"/>
    <w:pPr>
      <w:tabs>
        <w:tab w:val="left" w:pos="432"/>
      </w:tabs>
      <w:spacing w:line="240" w:lineRule="auto"/>
    </w:pPr>
    <w:rPr>
      <w:rFonts w:ascii="Calibri" w:eastAsiaTheme="minorHAnsi" w:hAnsi="Calibri" w:cstheme="minorBidi"/>
      <w:bCs/>
      <w:noProof/>
      <w:sz w:val="20"/>
      <w:szCs w:val="20"/>
    </w:rPr>
  </w:style>
  <w:style w:type="paragraph" w:styleId="BlockText">
    <w:name w:val="Block Text"/>
    <w:basedOn w:val="Normal"/>
    <w:autoRedefine/>
    <w:uiPriority w:val="99"/>
    <w:unhideWhenUsed/>
    <w:qFormat/>
    <w:rsid w:val="00651D71"/>
    <w:pPr>
      <w:pBdr>
        <w:top w:val="single" w:sz="2" w:space="10" w:color="002A5C"/>
        <w:left w:val="single" w:sz="2" w:space="10" w:color="002A5C"/>
        <w:bottom w:val="single" w:sz="2" w:space="10" w:color="002A5C"/>
        <w:right w:val="single" w:sz="2" w:space="10" w:color="002A5C"/>
      </w:pBdr>
      <w:shd w:val="clear" w:color="auto" w:fill="E4EEF8"/>
      <w:ind w:left="1152" w:right="1152"/>
    </w:pPr>
    <w:rPr>
      <w:rFonts w:eastAsiaTheme="minorEastAsia" w:cstheme="minorBidi"/>
      <w:iCs/>
    </w:rPr>
  </w:style>
  <w:style w:type="paragraph" w:customStyle="1" w:styleId="TableTextNumberedList1">
    <w:name w:val="Table Text Numbered List 1"/>
    <w:basedOn w:val="TableText"/>
    <w:autoRedefine/>
    <w:qFormat/>
    <w:rsid w:val="006915F0"/>
    <w:pPr>
      <w:numPr>
        <w:numId w:val="14"/>
      </w:numPr>
      <w:ind w:left="245" w:hanging="245"/>
    </w:pPr>
    <w:rPr>
      <w:szCs w:val="24"/>
    </w:rPr>
  </w:style>
  <w:style w:type="paragraph" w:customStyle="1" w:styleId="TableTextNumberedList2">
    <w:name w:val="Table Text Numbered List 2"/>
    <w:basedOn w:val="TableTextNumberedList1"/>
    <w:autoRedefine/>
    <w:qFormat/>
    <w:rsid w:val="00C71694"/>
    <w:pPr>
      <w:numPr>
        <w:numId w:val="15"/>
      </w:numPr>
      <w:ind w:left="519" w:hanging="173"/>
    </w:pPr>
  </w:style>
  <w:style w:type="paragraph" w:customStyle="1" w:styleId="TableTextNumberedList3">
    <w:name w:val="Table Text Numbered List 3"/>
    <w:basedOn w:val="TableTextNumberedList2"/>
    <w:autoRedefine/>
    <w:qFormat/>
    <w:rsid w:val="00C71694"/>
    <w:pPr>
      <w:numPr>
        <w:numId w:val="16"/>
      </w:numPr>
      <w:ind w:left="789" w:hanging="180"/>
    </w:pPr>
  </w:style>
  <w:style w:type="character" w:styleId="IntenseEmphasis">
    <w:name w:val="Intense Emphasis"/>
    <w:basedOn w:val="DefaultParagraphFont"/>
    <w:uiPriority w:val="21"/>
    <w:qFormat/>
    <w:rsid w:val="00390CC2"/>
    <w:rPr>
      <w:b/>
      <w:i/>
      <w:iCs/>
      <w:color w:val="auto"/>
    </w:rPr>
  </w:style>
  <w:style w:type="paragraph" w:customStyle="1" w:styleId="BlockTextBulletedList">
    <w:name w:val="Block Text Bulleted List"/>
    <w:basedOn w:val="BlockText"/>
    <w:autoRedefine/>
    <w:qFormat/>
    <w:rsid w:val="00F40D7A"/>
    <w:pPr>
      <w:numPr>
        <w:numId w:val="17"/>
      </w:numPr>
      <w:ind w:left="1397" w:hanging="24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489E"/>
    <w:pPr>
      <w:tabs>
        <w:tab w:val="left" w:pos="432"/>
      </w:tabs>
      <w:spacing w:line="240" w:lineRule="auto"/>
    </w:pPr>
    <w:rPr>
      <w:rFonts w:ascii="Calibri" w:eastAsiaTheme="minorHAnsi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89E"/>
    <w:rPr>
      <w:rFonts w:ascii="Calibri" w:hAnsi="Calibri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88489E"/>
    <w:rPr>
      <w:vertAlign w:val="superscript"/>
    </w:rPr>
  </w:style>
  <w:style w:type="paragraph" w:customStyle="1" w:styleId="Centered">
    <w:name w:val="Centered"/>
    <w:basedOn w:val="Normal"/>
    <w:autoRedefine/>
    <w:qFormat/>
    <w:rsid w:val="003C2AFD"/>
    <w:pPr>
      <w:jc w:val="center"/>
    </w:pPr>
    <w:rPr>
      <w:sz w:val="28"/>
    </w:rPr>
  </w:style>
  <w:style w:type="paragraph" w:customStyle="1" w:styleId="Provostfooter">
    <w:name w:val="Provost footer"/>
    <w:basedOn w:val="Footer"/>
    <w:autoRedefine/>
    <w:qFormat/>
    <w:rsid w:val="00F93C49"/>
    <w:rPr>
      <w:rFonts w:ascii="Times New Roman" w:hAnsi="Times New Roman"/>
      <w:spacing w:val="20"/>
      <w:sz w:val="18"/>
    </w:rPr>
  </w:style>
  <w:style w:type="numbering" w:customStyle="1" w:styleId="Headings">
    <w:name w:val="Headings"/>
    <w:uiPriority w:val="99"/>
    <w:rsid w:val="00594EE2"/>
    <w:pPr>
      <w:numPr>
        <w:numId w:val="20"/>
      </w:numPr>
    </w:pPr>
  </w:style>
  <w:style w:type="character" w:customStyle="1" w:styleId="TableTextChar">
    <w:name w:val="Table Text Char"/>
    <w:basedOn w:val="DefaultParagraphFont"/>
    <w:link w:val="TableText"/>
    <w:rsid w:val="00207625"/>
    <w:rPr>
      <w:rFonts w:ascii="Calibri" w:hAnsi="Calibri"/>
      <w:sz w:val="24"/>
      <w:lang w:val="en-CA"/>
    </w:rPr>
  </w:style>
  <w:style w:type="character" w:customStyle="1" w:styleId="TableHeadingChar">
    <w:name w:val="Table Heading Char"/>
    <w:basedOn w:val="TableTextChar"/>
    <w:link w:val="TableHeading"/>
    <w:rsid w:val="006915F0"/>
    <w:rPr>
      <w:rFonts w:ascii="Calibri" w:hAnsi="Calibri"/>
      <w:b/>
      <w:sz w:val="24"/>
      <w:lang w:val="en-CA"/>
    </w:rPr>
  </w:style>
  <w:style w:type="paragraph" w:customStyle="1" w:styleId="TableHeadingCentered">
    <w:name w:val="Table Heading Centered"/>
    <w:basedOn w:val="TableHeading"/>
    <w:autoRedefine/>
    <w:qFormat/>
    <w:rsid w:val="006915F0"/>
    <w:pPr>
      <w:jc w:val="center"/>
    </w:pPr>
  </w:style>
  <w:style w:type="character" w:customStyle="1" w:styleId="HyperlinkEmphasis">
    <w:name w:val="Hyperlink Emphasis"/>
    <w:basedOn w:val="Hyperlink"/>
    <w:uiPriority w:val="1"/>
    <w:qFormat/>
    <w:rsid w:val="00ED159D"/>
    <w:rPr>
      <w:i/>
      <w:color w:val="002A5C"/>
      <w:u w:val="single"/>
    </w:rPr>
  </w:style>
  <w:style w:type="paragraph" w:customStyle="1" w:styleId="Bulletpara">
    <w:name w:val="Bullet para"/>
    <w:basedOn w:val="Normal"/>
    <w:autoRedefine/>
    <w:uiPriority w:val="99"/>
    <w:rsid w:val="001678E9"/>
    <w:pPr>
      <w:numPr>
        <w:numId w:val="25"/>
      </w:numPr>
      <w:spacing w:line="240" w:lineRule="auto"/>
      <w:contextualSpacing w:val="0"/>
    </w:pPr>
    <w:rPr>
      <w:rFonts w:ascii="Helvetica" w:hAnsi="Helvetica" w:cstheme="minorBidi"/>
      <w:sz w:val="16"/>
      <w:lang w:eastAsia="en-CA"/>
    </w:rPr>
  </w:style>
  <w:style w:type="paragraph" w:customStyle="1" w:styleId="Normalcentered">
    <w:name w:val="Normal centered"/>
    <w:basedOn w:val="Normal"/>
    <w:autoRedefine/>
    <w:qFormat/>
    <w:rsid w:val="001678E9"/>
    <w:pPr>
      <w:spacing w:after="200" w:line="240" w:lineRule="auto"/>
      <w:contextualSpacing w:val="0"/>
      <w:jc w:val="center"/>
    </w:pPr>
    <w:rPr>
      <w:rFonts w:ascii="Calibri" w:eastAsiaTheme="minorEastAsia" w:hAnsi="Calibri" w:cstheme="minorBidi"/>
      <w:szCs w:val="22"/>
      <w:lang w:eastAsia="en-CA"/>
    </w:rPr>
  </w:style>
  <w:style w:type="paragraph" w:customStyle="1" w:styleId="Heading1centered">
    <w:name w:val="Heading 1 centered"/>
    <w:basedOn w:val="Heading1nonumber"/>
    <w:autoRedefine/>
    <w:qFormat/>
    <w:rsid w:val="001678E9"/>
    <w:pPr>
      <w:pBdr>
        <w:bottom w:val="single" w:sz="4" w:space="1" w:color="auto"/>
      </w:pBdr>
      <w:jc w:val="center"/>
    </w:pPr>
    <w:rPr>
      <w:rFonts w:cstheme="majorBidi"/>
      <w:sz w:val="3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AULT5\HOME5$\shimkare\Settings.MDS\My%20Desktop\template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c8f67e0-12c7-4ba7-be8a-aab2cef0f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E44AA995A9B49997CDEA05693BFB5" ma:contentTypeVersion="11" ma:contentTypeDescription="Create a new document." ma:contentTypeScope="" ma:versionID="d987bab77989927f89a37861bfd38534">
  <xsd:schema xmlns:xsd="http://www.w3.org/2001/XMLSchema" xmlns:xs="http://www.w3.org/2001/XMLSchema" xmlns:p="http://schemas.microsoft.com/office/2006/metadata/properties" xmlns:ns2="fc8f67e0-12c7-4ba7-be8a-aab2cef0f037" targetNamespace="http://schemas.microsoft.com/office/2006/metadata/properties" ma:root="true" ma:fieldsID="5394ffc97c5b97f6156ab1e7cfba81df" ns2:_="">
    <xsd:import namespace="fc8f67e0-12c7-4ba7-be8a-aab2cef0f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67e0-12c7-4ba7-be8a-aab2cef0f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fc8f67e0-12c7-4ba7-be8a-aab2cef0f03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6BC82-8125-4C38-BA09-8E57BAC7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67e0-12c7-4ba7-be8a-aab2cef0f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627F1-D2C6-4212-A5DE-66E29842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template-blank</Template>
  <TotalTime>1</TotalTime>
  <Pages>1</Pages>
  <Words>180</Words>
  <Characters>1139</Characters>
  <Application>Microsoft Office Word</Application>
  <DocSecurity>0</DocSecurity>
  <Lines>162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</dc:creator>
  <cp:keywords/>
  <dc:description/>
  <cp:lastModifiedBy>VPAP</cp:lastModifiedBy>
  <cp:revision>2</cp:revision>
  <cp:lastPrinted>2015-01-12T14:34:00Z</cp:lastPrinted>
  <dcterms:created xsi:type="dcterms:W3CDTF">2020-02-24T18:09:00Z</dcterms:created>
  <dcterms:modified xsi:type="dcterms:W3CDTF">2020-02-24T18:09:00Z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0x010100D02E44AA995A9B49997CDEA05693BFB5</vt:lpwstr>
  </property>
</Properties>
</file>