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06DFA" w14:textId="77777777" w:rsidR="00A47183" w:rsidRDefault="004F264A" w:rsidP="00DB44E0">
      <w:pPr>
        <w:pStyle w:val="Title"/>
      </w:pPr>
      <w:bookmarkStart w:id="0" w:name="_GoBack"/>
      <w:bookmarkEnd w:id="0"/>
      <w:r>
        <w:t xml:space="preserve">University of Toronto </w:t>
      </w:r>
    </w:p>
    <w:p w14:paraId="4CEF84C0" w14:textId="1277D2BC" w:rsidR="00BF2C6F" w:rsidRDefault="004F264A" w:rsidP="00DB44E0">
      <w:pPr>
        <w:pStyle w:val="Title"/>
      </w:pPr>
      <w:r>
        <w:t xml:space="preserve">Major Modification Proposal: </w:t>
      </w:r>
    </w:p>
    <w:p w14:paraId="37C8C56A" w14:textId="7AA9CA43" w:rsidR="002645F0" w:rsidRDefault="00F566BB" w:rsidP="00BF2C6F">
      <w:pPr>
        <w:pStyle w:val="Subtitle"/>
      </w:pPr>
      <w:r>
        <w:t>Combined Degree</w:t>
      </w:r>
      <w:r w:rsidR="005E0EFB">
        <w:t xml:space="preserve"> Program</w:t>
      </w:r>
      <w:r>
        <w:t>s</w:t>
      </w:r>
    </w:p>
    <w:p w14:paraId="08F51A78" w14:textId="45BA7184" w:rsidR="00C05B72" w:rsidRDefault="00F566BB" w:rsidP="00C4430C">
      <w:r w:rsidRPr="00F566BB">
        <w:t xml:space="preserve">This template should be used to bring forward proposals for </w:t>
      </w:r>
      <w:r>
        <w:t>c</w:t>
      </w:r>
      <w:r w:rsidRPr="00F566BB">
        <w:t xml:space="preserve">ombined </w:t>
      </w:r>
      <w:r>
        <w:t>d</w:t>
      </w:r>
      <w:r w:rsidRPr="00F566BB">
        <w:t xml:space="preserve">egree </w:t>
      </w:r>
      <w:r>
        <w:t>p</w:t>
      </w:r>
      <w:r w:rsidRPr="00F566BB">
        <w:t xml:space="preserve">rograms for governance approval under the University of Toronto’s Quality Assurance Process. Combined </w:t>
      </w:r>
      <w:r>
        <w:t>d</w:t>
      </w:r>
      <w:r w:rsidRPr="00F566BB">
        <w:t xml:space="preserve">egree </w:t>
      </w:r>
      <w:r>
        <w:t>p</w:t>
      </w:r>
      <w:r w:rsidRPr="00F566BB">
        <w:t>ro</w:t>
      </w:r>
      <w:r>
        <w:t>grams normally are founded on a</w:t>
      </w:r>
      <w:r w:rsidRPr="00F566BB">
        <w:t xml:space="preserve"> M</w:t>
      </w:r>
      <w:r>
        <w:t xml:space="preserve">emorandum of </w:t>
      </w:r>
      <w:r w:rsidRPr="00F566BB">
        <w:t>A</w:t>
      </w:r>
      <w:r>
        <w:t>greement</w:t>
      </w:r>
      <w:r w:rsidRPr="00F566BB">
        <w:t xml:space="preserve"> between the parties. The Office of the Vice-Provost, Academic Programs has a template which includes all relevant issues to be addressed.</w:t>
      </w:r>
    </w:p>
    <w:p w14:paraId="0D0D92FB" w14:textId="487EC46F" w:rsidR="00A376F8" w:rsidRDefault="00A376F8" w:rsidP="0074695E">
      <w:pPr>
        <w:pStyle w:val="Heading1nonumber"/>
      </w:pPr>
      <w:r>
        <w:t xml:space="preserve">Combined Degree Programs </w:t>
      </w:r>
      <w:r w:rsidR="00B50D5D">
        <w:t xml:space="preserve">(CDPs) </w:t>
      </w:r>
      <w:r>
        <w:t>Proposed</w:t>
      </w:r>
    </w:p>
    <w:tbl>
      <w:tblPr>
        <w:tblStyle w:val="TableGrid"/>
        <w:tblW w:w="86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76"/>
        <w:gridCol w:w="969"/>
        <w:gridCol w:w="1710"/>
        <w:gridCol w:w="1350"/>
        <w:gridCol w:w="1530"/>
        <w:gridCol w:w="1440"/>
        <w:gridCol w:w="1260"/>
      </w:tblGrid>
      <w:tr w:rsidR="00A376F8" w14:paraId="197C7CDD" w14:textId="77777777" w:rsidTr="00B50D5D">
        <w:tc>
          <w:tcPr>
            <w:tcW w:w="376" w:type="dxa"/>
          </w:tcPr>
          <w:p w14:paraId="62CDA5D2" w14:textId="7B9A3420" w:rsidR="00A376F8" w:rsidRDefault="00A376F8" w:rsidP="00A376F8">
            <w:pPr>
              <w:pStyle w:val="TableText"/>
            </w:pPr>
          </w:p>
          <w:p w14:paraId="29E9DD95" w14:textId="77777777" w:rsidR="00A376F8" w:rsidRPr="00A376F8" w:rsidRDefault="00A376F8" w:rsidP="00A376F8"/>
          <w:p w14:paraId="65CEBB37" w14:textId="0BE65375" w:rsidR="00A376F8" w:rsidRDefault="00A376F8" w:rsidP="00A376F8"/>
          <w:p w14:paraId="1E1C5712" w14:textId="77777777" w:rsidR="00F566BB" w:rsidRPr="00A376F8" w:rsidRDefault="00F566BB" w:rsidP="00A376F8"/>
        </w:tc>
        <w:tc>
          <w:tcPr>
            <w:tcW w:w="969" w:type="dxa"/>
          </w:tcPr>
          <w:p w14:paraId="065F4DEC" w14:textId="18643446" w:rsidR="00F566BB" w:rsidRDefault="00A376F8" w:rsidP="00DE775A">
            <w:pPr>
              <w:pStyle w:val="TableHeading"/>
            </w:pPr>
            <w:r>
              <w:t>Campus</w:t>
            </w:r>
          </w:p>
        </w:tc>
        <w:tc>
          <w:tcPr>
            <w:tcW w:w="1710" w:type="dxa"/>
          </w:tcPr>
          <w:p w14:paraId="113D080A" w14:textId="2F57EA72" w:rsidR="00F566BB" w:rsidRDefault="00A376F8" w:rsidP="00DE775A">
            <w:pPr>
              <w:pStyle w:val="TableHeading"/>
            </w:pPr>
            <w:r>
              <w:t>Undergraduate Program Option (Specialist in…., Major in ….)</w:t>
            </w:r>
          </w:p>
        </w:tc>
        <w:tc>
          <w:tcPr>
            <w:tcW w:w="1350" w:type="dxa"/>
          </w:tcPr>
          <w:p w14:paraId="6D6A2F09" w14:textId="14A16C90" w:rsidR="00A376F8" w:rsidRDefault="00A376F8" w:rsidP="00DE775A">
            <w:pPr>
              <w:pStyle w:val="TableHeading"/>
            </w:pPr>
            <w:r>
              <w:t>Undergrad Degree</w:t>
            </w:r>
          </w:p>
          <w:p w14:paraId="53D05E4A" w14:textId="0AD1AB74" w:rsidR="00A376F8" w:rsidRDefault="00A376F8" w:rsidP="00A376F8"/>
          <w:p w14:paraId="28AB2B07" w14:textId="77777777" w:rsidR="00F566BB" w:rsidRPr="00A376F8" w:rsidRDefault="00F566BB" w:rsidP="00A376F8">
            <w:pPr>
              <w:jc w:val="right"/>
            </w:pPr>
          </w:p>
        </w:tc>
        <w:tc>
          <w:tcPr>
            <w:tcW w:w="1530" w:type="dxa"/>
          </w:tcPr>
          <w:p w14:paraId="1D9B7072" w14:textId="6AC44339" w:rsidR="00F566BB" w:rsidRDefault="00A376F8" w:rsidP="00DE775A">
            <w:pPr>
              <w:pStyle w:val="TableHeading"/>
            </w:pPr>
            <w:r>
              <w:t>Second-Entry Undergrad Degree Program</w:t>
            </w:r>
          </w:p>
        </w:tc>
        <w:tc>
          <w:tcPr>
            <w:tcW w:w="1440" w:type="dxa"/>
          </w:tcPr>
          <w:p w14:paraId="6F3588C6" w14:textId="671D9F06" w:rsidR="00F566BB" w:rsidRDefault="00A376F8" w:rsidP="00DE775A">
            <w:pPr>
              <w:pStyle w:val="TableHeading"/>
            </w:pPr>
            <w:r>
              <w:t>Graduate Degree and Program (#1)</w:t>
            </w:r>
          </w:p>
        </w:tc>
        <w:tc>
          <w:tcPr>
            <w:tcW w:w="1260" w:type="dxa"/>
          </w:tcPr>
          <w:p w14:paraId="73CCF914" w14:textId="5762453E" w:rsidR="00F566BB" w:rsidRDefault="00A376F8" w:rsidP="00DE775A">
            <w:pPr>
              <w:pStyle w:val="TableHeading"/>
            </w:pPr>
            <w:r>
              <w:t>Graduate Degree and Program (#2) if applicable</w:t>
            </w:r>
          </w:p>
        </w:tc>
      </w:tr>
      <w:tr w:rsidR="00A376F8" w14:paraId="5F47E410" w14:textId="77777777" w:rsidTr="00B50D5D">
        <w:tc>
          <w:tcPr>
            <w:tcW w:w="376" w:type="dxa"/>
          </w:tcPr>
          <w:p w14:paraId="57CEE2DB" w14:textId="0A82A453" w:rsidR="00F566BB" w:rsidRDefault="00A376F8" w:rsidP="00A376F8">
            <w:pPr>
              <w:pStyle w:val="TableText"/>
            </w:pPr>
            <w:r>
              <w:t>1.</w:t>
            </w:r>
          </w:p>
        </w:tc>
        <w:tc>
          <w:tcPr>
            <w:tcW w:w="969" w:type="dxa"/>
          </w:tcPr>
          <w:p w14:paraId="05C69746" w14:textId="77777777" w:rsidR="00F566BB" w:rsidRDefault="00B50D5D" w:rsidP="00B50D5D">
            <w:pPr>
              <w:pStyle w:val="TableText"/>
              <w:tabs>
                <w:tab w:val="left" w:pos="706"/>
              </w:tabs>
            </w:pPr>
            <w:r>
              <w:tab/>
            </w:r>
          </w:p>
          <w:p w14:paraId="36E1CAB8" w14:textId="52579A48" w:rsidR="00B50D5D" w:rsidRDefault="00B50D5D" w:rsidP="00B50D5D">
            <w:pPr>
              <w:pStyle w:val="TableText"/>
              <w:tabs>
                <w:tab w:val="left" w:pos="706"/>
              </w:tabs>
            </w:pPr>
          </w:p>
        </w:tc>
        <w:tc>
          <w:tcPr>
            <w:tcW w:w="1710" w:type="dxa"/>
          </w:tcPr>
          <w:p w14:paraId="0F2AC28C" w14:textId="77777777" w:rsidR="00F566BB" w:rsidRDefault="00F566BB" w:rsidP="00A376F8">
            <w:pPr>
              <w:pStyle w:val="TableText"/>
            </w:pPr>
          </w:p>
        </w:tc>
        <w:tc>
          <w:tcPr>
            <w:tcW w:w="1350" w:type="dxa"/>
          </w:tcPr>
          <w:p w14:paraId="76763632" w14:textId="77777777" w:rsidR="00F566BB" w:rsidRDefault="00F566BB" w:rsidP="00A376F8">
            <w:pPr>
              <w:pStyle w:val="TableText"/>
            </w:pPr>
          </w:p>
        </w:tc>
        <w:tc>
          <w:tcPr>
            <w:tcW w:w="1530" w:type="dxa"/>
          </w:tcPr>
          <w:p w14:paraId="300A04FD" w14:textId="77777777" w:rsidR="00F566BB" w:rsidRDefault="00F566BB" w:rsidP="00A376F8">
            <w:pPr>
              <w:pStyle w:val="TableText"/>
            </w:pPr>
          </w:p>
        </w:tc>
        <w:tc>
          <w:tcPr>
            <w:tcW w:w="1440" w:type="dxa"/>
          </w:tcPr>
          <w:p w14:paraId="0B6E3C40" w14:textId="77777777" w:rsidR="00F566BB" w:rsidRDefault="00F566BB" w:rsidP="00A376F8">
            <w:pPr>
              <w:pStyle w:val="TableText"/>
            </w:pPr>
          </w:p>
        </w:tc>
        <w:tc>
          <w:tcPr>
            <w:tcW w:w="1260" w:type="dxa"/>
          </w:tcPr>
          <w:p w14:paraId="1F0A0AAA" w14:textId="77777777" w:rsidR="00F566BB" w:rsidRDefault="00F566BB" w:rsidP="00A376F8">
            <w:pPr>
              <w:pStyle w:val="TableText"/>
            </w:pPr>
          </w:p>
        </w:tc>
      </w:tr>
      <w:tr w:rsidR="00A376F8" w14:paraId="3918953C" w14:textId="77777777" w:rsidTr="00B50D5D">
        <w:tc>
          <w:tcPr>
            <w:tcW w:w="376" w:type="dxa"/>
          </w:tcPr>
          <w:p w14:paraId="64051E84" w14:textId="495495AC" w:rsidR="00F566BB" w:rsidRDefault="00A376F8" w:rsidP="00A376F8">
            <w:pPr>
              <w:pStyle w:val="TableText"/>
            </w:pPr>
            <w:r>
              <w:t>2.</w:t>
            </w:r>
          </w:p>
        </w:tc>
        <w:tc>
          <w:tcPr>
            <w:tcW w:w="969" w:type="dxa"/>
          </w:tcPr>
          <w:p w14:paraId="657BB507" w14:textId="77777777" w:rsidR="00F566BB" w:rsidRDefault="00F566BB" w:rsidP="00A376F8">
            <w:pPr>
              <w:pStyle w:val="TableText"/>
            </w:pPr>
          </w:p>
          <w:p w14:paraId="33708C97" w14:textId="77777777" w:rsidR="00B50D5D" w:rsidRDefault="00B50D5D" w:rsidP="00A376F8">
            <w:pPr>
              <w:pStyle w:val="TableText"/>
            </w:pPr>
          </w:p>
        </w:tc>
        <w:tc>
          <w:tcPr>
            <w:tcW w:w="1710" w:type="dxa"/>
          </w:tcPr>
          <w:p w14:paraId="7FCE4023" w14:textId="77777777" w:rsidR="00F566BB" w:rsidRDefault="00F566BB" w:rsidP="00A376F8">
            <w:pPr>
              <w:pStyle w:val="TableText"/>
            </w:pPr>
          </w:p>
        </w:tc>
        <w:tc>
          <w:tcPr>
            <w:tcW w:w="1350" w:type="dxa"/>
          </w:tcPr>
          <w:p w14:paraId="267F8344" w14:textId="77777777" w:rsidR="00F566BB" w:rsidRDefault="00F566BB" w:rsidP="00A376F8">
            <w:pPr>
              <w:pStyle w:val="TableText"/>
            </w:pPr>
          </w:p>
        </w:tc>
        <w:tc>
          <w:tcPr>
            <w:tcW w:w="1530" w:type="dxa"/>
          </w:tcPr>
          <w:p w14:paraId="04DB879F" w14:textId="77777777" w:rsidR="00F566BB" w:rsidRDefault="00F566BB" w:rsidP="00A376F8">
            <w:pPr>
              <w:pStyle w:val="TableText"/>
            </w:pPr>
          </w:p>
        </w:tc>
        <w:tc>
          <w:tcPr>
            <w:tcW w:w="1440" w:type="dxa"/>
          </w:tcPr>
          <w:p w14:paraId="74EE8FE9" w14:textId="77777777" w:rsidR="00F566BB" w:rsidRDefault="00F566BB" w:rsidP="00A376F8">
            <w:pPr>
              <w:pStyle w:val="TableText"/>
            </w:pPr>
          </w:p>
        </w:tc>
        <w:tc>
          <w:tcPr>
            <w:tcW w:w="1260" w:type="dxa"/>
          </w:tcPr>
          <w:p w14:paraId="7F13E3D6" w14:textId="77777777" w:rsidR="00F566BB" w:rsidRDefault="00F566BB" w:rsidP="00A376F8">
            <w:pPr>
              <w:pStyle w:val="TableText"/>
            </w:pPr>
          </w:p>
        </w:tc>
      </w:tr>
      <w:tr w:rsidR="00A376F8" w14:paraId="6B867E32" w14:textId="77777777" w:rsidTr="00B50D5D">
        <w:tc>
          <w:tcPr>
            <w:tcW w:w="376" w:type="dxa"/>
          </w:tcPr>
          <w:p w14:paraId="7F21E873" w14:textId="41F80D3A" w:rsidR="00F566BB" w:rsidRDefault="00A376F8" w:rsidP="00A376F8">
            <w:pPr>
              <w:pStyle w:val="TableText"/>
            </w:pPr>
            <w:r>
              <w:t>3.</w:t>
            </w:r>
          </w:p>
        </w:tc>
        <w:tc>
          <w:tcPr>
            <w:tcW w:w="969" w:type="dxa"/>
          </w:tcPr>
          <w:p w14:paraId="03FF5F1C" w14:textId="77777777" w:rsidR="00B50D5D" w:rsidRDefault="00B50D5D" w:rsidP="00A376F8">
            <w:pPr>
              <w:pStyle w:val="TableText"/>
            </w:pPr>
          </w:p>
          <w:p w14:paraId="52DF72D2" w14:textId="76F06C64" w:rsidR="00B50D5D" w:rsidRDefault="00B50D5D" w:rsidP="00A376F8">
            <w:pPr>
              <w:pStyle w:val="TableText"/>
            </w:pPr>
          </w:p>
        </w:tc>
        <w:tc>
          <w:tcPr>
            <w:tcW w:w="1710" w:type="dxa"/>
          </w:tcPr>
          <w:p w14:paraId="6144C39F" w14:textId="77777777" w:rsidR="00F566BB" w:rsidRDefault="00F566BB" w:rsidP="00A376F8">
            <w:pPr>
              <w:pStyle w:val="TableText"/>
            </w:pPr>
          </w:p>
        </w:tc>
        <w:tc>
          <w:tcPr>
            <w:tcW w:w="1350" w:type="dxa"/>
          </w:tcPr>
          <w:p w14:paraId="261182BB" w14:textId="77777777" w:rsidR="00F566BB" w:rsidRDefault="00F566BB" w:rsidP="00A376F8">
            <w:pPr>
              <w:pStyle w:val="TableText"/>
            </w:pPr>
          </w:p>
        </w:tc>
        <w:tc>
          <w:tcPr>
            <w:tcW w:w="1530" w:type="dxa"/>
          </w:tcPr>
          <w:p w14:paraId="08D0FCDB" w14:textId="77777777" w:rsidR="00F566BB" w:rsidRDefault="00F566BB" w:rsidP="00A376F8">
            <w:pPr>
              <w:pStyle w:val="TableText"/>
            </w:pPr>
          </w:p>
        </w:tc>
        <w:tc>
          <w:tcPr>
            <w:tcW w:w="1440" w:type="dxa"/>
          </w:tcPr>
          <w:p w14:paraId="54810485" w14:textId="77777777" w:rsidR="00F566BB" w:rsidRDefault="00F566BB" w:rsidP="00A376F8">
            <w:pPr>
              <w:pStyle w:val="TableText"/>
            </w:pPr>
          </w:p>
        </w:tc>
        <w:tc>
          <w:tcPr>
            <w:tcW w:w="1260" w:type="dxa"/>
          </w:tcPr>
          <w:p w14:paraId="74974D89" w14:textId="77777777" w:rsidR="00F566BB" w:rsidRDefault="00F566BB" w:rsidP="00A376F8">
            <w:pPr>
              <w:pStyle w:val="TableText"/>
            </w:pPr>
          </w:p>
        </w:tc>
      </w:tr>
      <w:tr w:rsidR="00A376F8" w14:paraId="13CBDC82" w14:textId="77777777" w:rsidTr="00B50D5D">
        <w:tc>
          <w:tcPr>
            <w:tcW w:w="376" w:type="dxa"/>
          </w:tcPr>
          <w:p w14:paraId="21A44711" w14:textId="2297DA40" w:rsidR="00F566BB" w:rsidRDefault="00A376F8" w:rsidP="00A376F8">
            <w:pPr>
              <w:pStyle w:val="TableText"/>
            </w:pPr>
            <w:r>
              <w:t>4.</w:t>
            </w:r>
          </w:p>
        </w:tc>
        <w:tc>
          <w:tcPr>
            <w:tcW w:w="969" w:type="dxa"/>
          </w:tcPr>
          <w:p w14:paraId="007B3384" w14:textId="77777777" w:rsidR="00B50D5D" w:rsidRDefault="00B50D5D" w:rsidP="00A376F8">
            <w:pPr>
              <w:pStyle w:val="TableText"/>
            </w:pPr>
          </w:p>
          <w:p w14:paraId="3647173E" w14:textId="1173F3BF" w:rsidR="00B50D5D" w:rsidRDefault="00B50D5D" w:rsidP="00A376F8">
            <w:pPr>
              <w:pStyle w:val="TableText"/>
            </w:pPr>
          </w:p>
        </w:tc>
        <w:tc>
          <w:tcPr>
            <w:tcW w:w="1710" w:type="dxa"/>
          </w:tcPr>
          <w:p w14:paraId="6053649D" w14:textId="77777777" w:rsidR="00F566BB" w:rsidRDefault="00F566BB" w:rsidP="00A376F8">
            <w:pPr>
              <w:pStyle w:val="TableText"/>
            </w:pPr>
          </w:p>
        </w:tc>
        <w:tc>
          <w:tcPr>
            <w:tcW w:w="1350" w:type="dxa"/>
          </w:tcPr>
          <w:p w14:paraId="7A47B2A0" w14:textId="77777777" w:rsidR="00F566BB" w:rsidRDefault="00F566BB" w:rsidP="00A376F8">
            <w:pPr>
              <w:pStyle w:val="TableText"/>
            </w:pPr>
          </w:p>
        </w:tc>
        <w:tc>
          <w:tcPr>
            <w:tcW w:w="1530" w:type="dxa"/>
          </w:tcPr>
          <w:p w14:paraId="2B9C8AEE" w14:textId="77777777" w:rsidR="00F566BB" w:rsidRDefault="00F566BB" w:rsidP="00A376F8">
            <w:pPr>
              <w:pStyle w:val="TableText"/>
            </w:pPr>
          </w:p>
        </w:tc>
        <w:tc>
          <w:tcPr>
            <w:tcW w:w="1440" w:type="dxa"/>
          </w:tcPr>
          <w:p w14:paraId="2F8A8808" w14:textId="77777777" w:rsidR="00F566BB" w:rsidRDefault="00F566BB" w:rsidP="00A376F8">
            <w:pPr>
              <w:pStyle w:val="TableText"/>
            </w:pPr>
          </w:p>
        </w:tc>
        <w:tc>
          <w:tcPr>
            <w:tcW w:w="1260" w:type="dxa"/>
          </w:tcPr>
          <w:p w14:paraId="70915DE4" w14:textId="77777777" w:rsidR="00F566BB" w:rsidRDefault="00F566BB" w:rsidP="00A376F8">
            <w:pPr>
              <w:pStyle w:val="TableText"/>
            </w:pPr>
          </w:p>
        </w:tc>
      </w:tr>
      <w:tr w:rsidR="00A376F8" w14:paraId="3B14D5D8" w14:textId="77777777" w:rsidTr="00B50D5D">
        <w:tc>
          <w:tcPr>
            <w:tcW w:w="376" w:type="dxa"/>
          </w:tcPr>
          <w:p w14:paraId="0ED71144" w14:textId="7CF37336" w:rsidR="00F566BB" w:rsidRDefault="00A376F8" w:rsidP="00A376F8">
            <w:pPr>
              <w:pStyle w:val="TableText"/>
            </w:pPr>
            <w:r>
              <w:t>5.</w:t>
            </w:r>
          </w:p>
        </w:tc>
        <w:tc>
          <w:tcPr>
            <w:tcW w:w="969" w:type="dxa"/>
          </w:tcPr>
          <w:p w14:paraId="63F2A0C6" w14:textId="77777777" w:rsidR="00F566BB" w:rsidRDefault="00F566BB" w:rsidP="00A376F8">
            <w:pPr>
              <w:pStyle w:val="TableText"/>
            </w:pPr>
          </w:p>
          <w:p w14:paraId="6BBE0D5B" w14:textId="77777777" w:rsidR="00B50D5D" w:rsidRDefault="00B50D5D" w:rsidP="00A376F8">
            <w:pPr>
              <w:pStyle w:val="TableText"/>
            </w:pPr>
          </w:p>
        </w:tc>
        <w:tc>
          <w:tcPr>
            <w:tcW w:w="1710" w:type="dxa"/>
          </w:tcPr>
          <w:p w14:paraId="751349FA" w14:textId="77777777" w:rsidR="00F566BB" w:rsidRDefault="00F566BB" w:rsidP="00A376F8">
            <w:pPr>
              <w:pStyle w:val="TableText"/>
            </w:pPr>
          </w:p>
        </w:tc>
        <w:tc>
          <w:tcPr>
            <w:tcW w:w="1350" w:type="dxa"/>
          </w:tcPr>
          <w:p w14:paraId="0009E7A5" w14:textId="77777777" w:rsidR="00F566BB" w:rsidRDefault="00F566BB" w:rsidP="00A376F8">
            <w:pPr>
              <w:pStyle w:val="TableText"/>
            </w:pPr>
          </w:p>
        </w:tc>
        <w:tc>
          <w:tcPr>
            <w:tcW w:w="1530" w:type="dxa"/>
          </w:tcPr>
          <w:p w14:paraId="1708671B" w14:textId="77777777" w:rsidR="00F566BB" w:rsidRDefault="00F566BB" w:rsidP="00A376F8">
            <w:pPr>
              <w:pStyle w:val="TableText"/>
            </w:pPr>
          </w:p>
        </w:tc>
        <w:tc>
          <w:tcPr>
            <w:tcW w:w="1440" w:type="dxa"/>
          </w:tcPr>
          <w:p w14:paraId="38683932" w14:textId="77777777" w:rsidR="00F566BB" w:rsidRDefault="00F566BB" w:rsidP="00A376F8">
            <w:pPr>
              <w:pStyle w:val="TableText"/>
            </w:pPr>
          </w:p>
        </w:tc>
        <w:tc>
          <w:tcPr>
            <w:tcW w:w="1260" w:type="dxa"/>
          </w:tcPr>
          <w:p w14:paraId="1167181D" w14:textId="77777777" w:rsidR="00F566BB" w:rsidRDefault="00F566BB" w:rsidP="00A376F8">
            <w:pPr>
              <w:pStyle w:val="TableText"/>
            </w:pPr>
          </w:p>
        </w:tc>
      </w:tr>
    </w:tbl>
    <w:p w14:paraId="15DFCCA4" w14:textId="77777777" w:rsidR="00F566BB" w:rsidRDefault="00F566BB" w:rsidP="00C4430C"/>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5"/>
        <w:gridCol w:w="4315"/>
      </w:tblGrid>
      <w:tr w:rsidR="00B50D5D" w14:paraId="41A73AC2" w14:textId="77777777" w:rsidTr="00B50D5D">
        <w:tc>
          <w:tcPr>
            <w:tcW w:w="4315" w:type="dxa"/>
          </w:tcPr>
          <w:p w14:paraId="3D7EE4EE" w14:textId="0DBADF60" w:rsidR="00B50D5D" w:rsidRDefault="00B50D5D" w:rsidP="00DE775A">
            <w:pPr>
              <w:pStyle w:val="TableHeading"/>
            </w:pPr>
            <w:r>
              <w:t>Faculty(s):</w:t>
            </w:r>
          </w:p>
        </w:tc>
        <w:tc>
          <w:tcPr>
            <w:tcW w:w="4315" w:type="dxa"/>
          </w:tcPr>
          <w:p w14:paraId="4821542E" w14:textId="77777777" w:rsidR="00B50D5D" w:rsidRDefault="00B50D5D" w:rsidP="00B50D5D">
            <w:pPr>
              <w:pStyle w:val="TableText"/>
            </w:pPr>
          </w:p>
        </w:tc>
      </w:tr>
      <w:tr w:rsidR="00B50D5D" w14:paraId="69A61B44" w14:textId="77777777" w:rsidTr="00B50D5D">
        <w:tc>
          <w:tcPr>
            <w:tcW w:w="4315" w:type="dxa"/>
          </w:tcPr>
          <w:p w14:paraId="4785FA58" w14:textId="73EF70C2" w:rsidR="00B50D5D" w:rsidRDefault="00B50D5D" w:rsidP="00DE775A">
            <w:pPr>
              <w:pStyle w:val="TableHeading"/>
            </w:pPr>
            <w:r>
              <w:t>Dean’s office contact in both Faculties:</w:t>
            </w:r>
          </w:p>
        </w:tc>
        <w:tc>
          <w:tcPr>
            <w:tcW w:w="4315" w:type="dxa"/>
          </w:tcPr>
          <w:p w14:paraId="79E1E1F3" w14:textId="77777777" w:rsidR="00B50D5D" w:rsidRDefault="00B50D5D" w:rsidP="00B50D5D">
            <w:pPr>
              <w:pStyle w:val="TableText"/>
            </w:pPr>
          </w:p>
        </w:tc>
      </w:tr>
      <w:tr w:rsidR="00B50D5D" w14:paraId="6A0E07F3" w14:textId="77777777" w:rsidTr="00B50D5D">
        <w:tc>
          <w:tcPr>
            <w:tcW w:w="4315" w:type="dxa"/>
          </w:tcPr>
          <w:p w14:paraId="2470E070" w14:textId="43C5BC89" w:rsidR="00B50D5D" w:rsidRDefault="00B50D5D" w:rsidP="00DE775A">
            <w:pPr>
              <w:pStyle w:val="TableHeading"/>
            </w:pPr>
            <w:r>
              <w:t>Department(s)/unit(s) if applicable:</w:t>
            </w:r>
          </w:p>
        </w:tc>
        <w:tc>
          <w:tcPr>
            <w:tcW w:w="4315" w:type="dxa"/>
          </w:tcPr>
          <w:p w14:paraId="195EEF46" w14:textId="77777777" w:rsidR="00B50D5D" w:rsidRDefault="00B50D5D" w:rsidP="00B50D5D">
            <w:pPr>
              <w:pStyle w:val="TableText"/>
            </w:pPr>
          </w:p>
        </w:tc>
      </w:tr>
      <w:tr w:rsidR="00B50D5D" w14:paraId="25D17A15" w14:textId="77777777" w:rsidTr="00B50D5D">
        <w:tc>
          <w:tcPr>
            <w:tcW w:w="4315" w:type="dxa"/>
          </w:tcPr>
          <w:p w14:paraId="3753E5F8" w14:textId="13DEA991" w:rsidR="00B50D5D" w:rsidRDefault="00B50D5D" w:rsidP="00DE775A">
            <w:pPr>
              <w:pStyle w:val="TableHeading"/>
            </w:pPr>
            <w:r>
              <w:t>Department/unit contacts:</w:t>
            </w:r>
          </w:p>
        </w:tc>
        <w:tc>
          <w:tcPr>
            <w:tcW w:w="4315" w:type="dxa"/>
          </w:tcPr>
          <w:p w14:paraId="28AA3C21" w14:textId="77777777" w:rsidR="00B50D5D" w:rsidRDefault="00B50D5D" w:rsidP="00B50D5D">
            <w:pPr>
              <w:pStyle w:val="TableText"/>
            </w:pPr>
          </w:p>
        </w:tc>
      </w:tr>
      <w:tr w:rsidR="00B50D5D" w14:paraId="4846723E" w14:textId="77777777" w:rsidTr="00B50D5D">
        <w:tc>
          <w:tcPr>
            <w:tcW w:w="4315" w:type="dxa"/>
          </w:tcPr>
          <w:p w14:paraId="601BD253" w14:textId="59701E72" w:rsidR="00B50D5D" w:rsidRDefault="008C6C64" w:rsidP="00DE775A">
            <w:pPr>
              <w:pStyle w:val="TableHeading"/>
            </w:pPr>
            <w:r>
              <w:t>Version date of proposal</w:t>
            </w:r>
            <w:r w:rsidR="00535322">
              <w:t>:</w:t>
            </w:r>
          </w:p>
          <w:p w14:paraId="70454507" w14:textId="27327B3F" w:rsidR="00B50D5D" w:rsidRDefault="008C6C64" w:rsidP="00535322">
            <w:pPr>
              <w:pStyle w:val="TableText"/>
            </w:pPr>
            <w:r>
              <w:t>p</w:t>
            </w:r>
            <w:r w:rsidR="00B50D5D">
              <w:t>lease c</w:t>
            </w:r>
            <w:r>
              <w:t>hange as you edit this proposal</w:t>
            </w:r>
            <w:r w:rsidR="00535322">
              <w:t>.</w:t>
            </w:r>
          </w:p>
        </w:tc>
        <w:tc>
          <w:tcPr>
            <w:tcW w:w="4315" w:type="dxa"/>
          </w:tcPr>
          <w:p w14:paraId="2C760FBC" w14:textId="77777777" w:rsidR="00B50D5D" w:rsidRDefault="00B50D5D" w:rsidP="00B50D5D">
            <w:pPr>
              <w:pStyle w:val="TableText"/>
            </w:pPr>
          </w:p>
        </w:tc>
      </w:tr>
    </w:tbl>
    <w:p w14:paraId="6DDEB852" w14:textId="77777777" w:rsidR="00B50D5D" w:rsidRDefault="00B50D5D" w:rsidP="00C4430C"/>
    <w:p w14:paraId="0798C4C9" w14:textId="77777777" w:rsidR="00B50D5D" w:rsidRDefault="00B50D5D">
      <w:pPr>
        <w:rPr>
          <w:rFonts w:ascii="Lucida Bright" w:eastAsia="Times New Roman" w:hAnsi="Lucida Bright" w:cs="Times New Roman"/>
          <w:b/>
          <w:bCs/>
          <w:color w:val="002A5C"/>
          <w:sz w:val="35"/>
          <w:szCs w:val="28"/>
          <w:lang w:eastAsia="en-CA"/>
        </w:rPr>
      </w:pPr>
      <w:r>
        <w:br w:type="page"/>
      </w:r>
    </w:p>
    <w:p w14:paraId="57F0D6A2" w14:textId="671E11AB" w:rsidR="00BB2F59" w:rsidRDefault="00BB2F59" w:rsidP="0074695E">
      <w:pPr>
        <w:pStyle w:val="Heading1"/>
      </w:pPr>
      <w:r>
        <w:lastRenderedPageBreak/>
        <w:t>Summary</w:t>
      </w:r>
    </w:p>
    <w:p w14:paraId="14A7A606" w14:textId="6B3058DA" w:rsidR="00783A76" w:rsidRDefault="00783A76" w:rsidP="00B50D5D">
      <w:pPr>
        <w:pStyle w:val="ListBullet"/>
      </w:pPr>
      <w:r>
        <w:t xml:space="preserve">Please </w:t>
      </w:r>
      <w:r w:rsidR="00B50D5D" w:rsidRPr="00B50D5D">
        <w:t xml:space="preserve">provide a brief overview of the proposed </w:t>
      </w:r>
      <w:r w:rsidR="00B50D5D">
        <w:t>CDP</w:t>
      </w:r>
      <w:r w:rsidR="00B50D5D" w:rsidRPr="00B50D5D">
        <w:t>(s) listed in the cover chart, highlightin</w:t>
      </w:r>
      <w:r w:rsidR="00B50D5D">
        <w:t>g the critical points including</w:t>
      </w:r>
      <w:r>
        <w:t>:</w:t>
      </w:r>
    </w:p>
    <w:p w14:paraId="3B896B20" w14:textId="162D5137" w:rsidR="00B50D5D" w:rsidRPr="00B50D5D" w:rsidRDefault="00B50D5D" w:rsidP="00B50D5D">
      <w:pPr>
        <w:pStyle w:val="ListBullet2"/>
      </w:pPr>
      <w:r w:rsidRPr="00B50D5D">
        <w:t>the academic rationale</w:t>
      </w:r>
      <w:r>
        <w:t xml:space="preserve"> for the CDP</w:t>
      </w:r>
      <w:r w:rsidRPr="00B50D5D">
        <w:t>(s)</w:t>
      </w:r>
    </w:p>
    <w:p w14:paraId="21DF90D4" w14:textId="1335233E" w:rsidR="00B50D5D" w:rsidRPr="00B50D5D" w:rsidRDefault="00B50D5D" w:rsidP="00B50D5D">
      <w:pPr>
        <w:pStyle w:val="ListBullet2"/>
      </w:pPr>
      <w:r w:rsidRPr="00B50D5D">
        <w:t>the impetus for its development (including student interest and de</w:t>
      </w:r>
      <w:r>
        <w:t>mand) and how it fits with the u</w:t>
      </w:r>
      <w:r w:rsidRPr="00B50D5D">
        <w:t>nit</w:t>
      </w:r>
      <w:r>
        <w:t>’s and d</w:t>
      </w:r>
      <w:r w:rsidRPr="00B50D5D">
        <w:t>ivision’s academic plans</w:t>
      </w:r>
    </w:p>
    <w:p w14:paraId="18C3E591" w14:textId="346F86CE" w:rsidR="00B50D5D" w:rsidRPr="00B50D5D" w:rsidRDefault="00B50D5D" w:rsidP="00B50D5D">
      <w:pPr>
        <w:pStyle w:val="ListBullet2"/>
      </w:pPr>
      <w:r w:rsidRPr="00B50D5D">
        <w:t>any important or distinctive elements</w:t>
      </w:r>
      <w:r>
        <w:t>.</w:t>
      </w:r>
    </w:p>
    <w:p w14:paraId="5E44764B" w14:textId="77777777" w:rsidR="00783A76" w:rsidRDefault="00783A76" w:rsidP="00783A76"/>
    <w:tbl>
      <w:tblPr>
        <w:tblStyle w:val="TableGrid"/>
        <w:tblW w:w="0" w:type="auto"/>
        <w:tblLook w:val="04A0" w:firstRow="1" w:lastRow="0" w:firstColumn="1" w:lastColumn="0" w:noHBand="0" w:noVBand="1"/>
      </w:tblPr>
      <w:tblGrid>
        <w:gridCol w:w="8630"/>
      </w:tblGrid>
      <w:tr w:rsidR="00BB2F59" w14:paraId="334C6035" w14:textId="77777777" w:rsidTr="00BB2F59">
        <w:tc>
          <w:tcPr>
            <w:tcW w:w="8630" w:type="dxa"/>
          </w:tcPr>
          <w:p w14:paraId="141392AB" w14:textId="77777777" w:rsidR="00BB2F59" w:rsidRDefault="00BB2F59" w:rsidP="00C4430C"/>
          <w:p w14:paraId="4DEE738D" w14:textId="77777777" w:rsidR="00BB2F59" w:rsidRDefault="00BB2F59" w:rsidP="00C4430C"/>
          <w:p w14:paraId="4FDB8364" w14:textId="77777777" w:rsidR="00BB2F59" w:rsidRDefault="00BB2F59" w:rsidP="00C4430C"/>
        </w:tc>
      </w:tr>
    </w:tbl>
    <w:p w14:paraId="28557175" w14:textId="5FDD6782" w:rsidR="00BB2F59" w:rsidRDefault="00391EE0" w:rsidP="0074695E">
      <w:pPr>
        <w:pStyle w:val="Heading1"/>
      </w:pPr>
      <w:r>
        <w:t>Effective Date</w:t>
      </w:r>
    </w:p>
    <w:tbl>
      <w:tblPr>
        <w:tblStyle w:val="TableGrid"/>
        <w:tblW w:w="0" w:type="auto"/>
        <w:tblLook w:val="04A0" w:firstRow="1" w:lastRow="0" w:firstColumn="1" w:lastColumn="0" w:noHBand="0" w:noVBand="1"/>
      </w:tblPr>
      <w:tblGrid>
        <w:gridCol w:w="8630"/>
      </w:tblGrid>
      <w:tr w:rsidR="00391EE0" w14:paraId="2419E936" w14:textId="77777777" w:rsidTr="00391EE0">
        <w:tc>
          <w:tcPr>
            <w:tcW w:w="8630" w:type="dxa"/>
          </w:tcPr>
          <w:p w14:paraId="111480BB" w14:textId="6FEE6FC0" w:rsidR="00391EE0" w:rsidRDefault="00B50D5D" w:rsidP="00391EE0">
            <w:r>
              <w:t>First date students will apply to the CDP:</w:t>
            </w:r>
          </w:p>
          <w:p w14:paraId="3351D5A4" w14:textId="657DD05D" w:rsidR="00B50D5D" w:rsidRDefault="00B50D5D" w:rsidP="00391EE0"/>
          <w:p w14:paraId="514CC0A5" w14:textId="77777777" w:rsidR="00B50D5D" w:rsidRDefault="00B50D5D" w:rsidP="00391EE0">
            <w:r>
              <w:t>The date the first cohort will be registered in the CDP:</w:t>
            </w:r>
          </w:p>
          <w:p w14:paraId="15476B5C" w14:textId="77777777" w:rsidR="00B50D5D" w:rsidRDefault="00B50D5D" w:rsidP="00391EE0"/>
          <w:p w14:paraId="59FF8358" w14:textId="65A0525F" w:rsidR="00B50D5D" w:rsidRDefault="0014408A" w:rsidP="00391EE0">
            <w:r>
              <w:t xml:space="preserve">The first </w:t>
            </w:r>
            <w:r w:rsidR="00B50D5D">
              <w:t>year CDP students will be unconditionally in the graduate degree program (where applicable):</w:t>
            </w:r>
          </w:p>
          <w:p w14:paraId="5A9B3DAE" w14:textId="77777777" w:rsidR="00391EE0" w:rsidRDefault="00391EE0" w:rsidP="00391EE0"/>
          <w:p w14:paraId="629C5FF3" w14:textId="77777777" w:rsidR="00391EE0" w:rsidRDefault="00391EE0" w:rsidP="00391EE0"/>
        </w:tc>
      </w:tr>
    </w:tbl>
    <w:p w14:paraId="10A60100" w14:textId="1978893C" w:rsidR="00391EE0" w:rsidRDefault="00391EE0" w:rsidP="0074695E">
      <w:pPr>
        <w:pStyle w:val="Heading1"/>
      </w:pPr>
      <w:r w:rsidRPr="00391EE0">
        <w:t>Academic</w:t>
      </w:r>
      <w:r>
        <w:t xml:space="preserve"> Rationale</w:t>
      </w:r>
    </w:p>
    <w:p w14:paraId="317DCBAF" w14:textId="77777777" w:rsidR="00B50D5D" w:rsidRDefault="00B50D5D" w:rsidP="00577003">
      <w:pPr>
        <w:pStyle w:val="ListBullet"/>
      </w:pPr>
      <w:r w:rsidRPr="00B50D5D">
        <w:t>What are the academic reasons for the C</w:t>
      </w:r>
      <w:r>
        <w:t>DP</w:t>
      </w:r>
      <w:r w:rsidRPr="00B50D5D">
        <w:t xml:space="preserve">(s) and how does this fit with the unit’s and </w:t>
      </w:r>
      <w:r>
        <w:t>d</w:t>
      </w:r>
      <w:r w:rsidRPr="00B50D5D">
        <w:t>ivision’s academic plans</w:t>
      </w:r>
      <w:r>
        <w:t>?</w:t>
      </w:r>
    </w:p>
    <w:p w14:paraId="6C21353C" w14:textId="237C6CA3" w:rsidR="00B50D5D" w:rsidRDefault="00B50D5D" w:rsidP="00577003">
      <w:pPr>
        <w:pStyle w:val="ListBullet"/>
      </w:pPr>
      <w:r w:rsidRPr="00B50D5D">
        <w:t>Context</w:t>
      </w:r>
      <w:r w:rsidR="00075AB0">
        <w:t>:</w:t>
      </w:r>
    </w:p>
    <w:p w14:paraId="2254ACEF" w14:textId="5FDA250F" w:rsidR="00B50D5D" w:rsidRPr="00B50D5D" w:rsidRDefault="00B50D5D" w:rsidP="00B50D5D">
      <w:pPr>
        <w:pStyle w:val="ListBullet2"/>
      </w:pPr>
      <w:r w:rsidRPr="00B50D5D">
        <w:t>Provide an academic rationale for combining the two degrees: what synergies exist between the two; how will this support student learning</w:t>
      </w:r>
      <w:r w:rsidR="00075AB0">
        <w:t>?</w:t>
      </w:r>
    </w:p>
    <w:p w14:paraId="257B15A8" w14:textId="74ACC7DD" w:rsidR="00B50D5D" w:rsidRPr="00B50D5D" w:rsidRDefault="00B50D5D" w:rsidP="00B50D5D">
      <w:pPr>
        <w:pStyle w:val="ListBullet2"/>
      </w:pPr>
      <w:r w:rsidRPr="00B50D5D">
        <w:t>Describe the consistenc</w:t>
      </w:r>
      <w:r w:rsidR="00075AB0">
        <w:t>y of the CDP</w:t>
      </w:r>
      <w:r w:rsidRPr="00B50D5D">
        <w:t xml:space="preserve">(s) with the University’s mission and </w:t>
      </w:r>
      <w:r w:rsidR="00075AB0">
        <w:t xml:space="preserve">the </w:t>
      </w:r>
      <w:r w:rsidRPr="00B50D5D">
        <w:t>unit</w:t>
      </w:r>
      <w:r w:rsidR="00075AB0">
        <w:t xml:space="preserve">’s and </w:t>
      </w:r>
      <w:r w:rsidRPr="00B50D5D">
        <w:t>division</w:t>
      </w:r>
      <w:r w:rsidR="00075AB0">
        <w:t>’s a</w:t>
      </w:r>
      <w:r w:rsidRPr="00B50D5D">
        <w:t>cademic plans and priorities</w:t>
      </w:r>
      <w:r w:rsidR="00075AB0">
        <w:t>.</w:t>
      </w:r>
    </w:p>
    <w:p w14:paraId="741D45AD" w14:textId="0D6EF4AA" w:rsidR="00B50D5D" w:rsidRDefault="00075AB0" w:rsidP="00075AB0">
      <w:pPr>
        <w:pStyle w:val="ListBullet"/>
      </w:pPr>
      <w:r>
        <w:t>Expected benefits of the proposed CDP(s).</w:t>
      </w:r>
    </w:p>
    <w:p w14:paraId="490211CF" w14:textId="3EF2A9CE" w:rsidR="00075AB0" w:rsidRPr="00B50D5D" w:rsidRDefault="00075AB0" w:rsidP="00075AB0">
      <w:pPr>
        <w:pStyle w:val="ListBullet"/>
      </w:pPr>
      <w:r>
        <w:t xml:space="preserve">Describe any distinctive elements. </w:t>
      </w:r>
    </w:p>
    <w:p w14:paraId="0F32C67F" w14:textId="77777777" w:rsidR="00391EE0" w:rsidRPr="00391EE0" w:rsidRDefault="00391EE0" w:rsidP="00391EE0"/>
    <w:tbl>
      <w:tblPr>
        <w:tblStyle w:val="TableGrid"/>
        <w:tblW w:w="0" w:type="auto"/>
        <w:tblLook w:val="04A0" w:firstRow="1" w:lastRow="0" w:firstColumn="1" w:lastColumn="0" w:noHBand="0" w:noVBand="1"/>
      </w:tblPr>
      <w:tblGrid>
        <w:gridCol w:w="8630"/>
      </w:tblGrid>
      <w:tr w:rsidR="00391EE0" w14:paraId="61509328" w14:textId="77777777" w:rsidTr="00391EE0">
        <w:tc>
          <w:tcPr>
            <w:tcW w:w="8630" w:type="dxa"/>
          </w:tcPr>
          <w:p w14:paraId="5051FFB9" w14:textId="389152E0" w:rsidR="00391EE0" w:rsidRDefault="00075AB0" w:rsidP="00391EE0">
            <w:r>
              <w:t>Please see Appendix A which includes a full nomenclature table for the CDP(s) proposed (to be filled out by the VPAP office).</w:t>
            </w:r>
          </w:p>
          <w:p w14:paraId="5CF5EB4B" w14:textId="77777777" w:rsidR="00391EE0" w:rsidRDefault="00391EE0" w:rsidP="00391EE0"/>
        </w:tc>
      </w:tr>
    </w:tbl>
    <w:p w14:paraId="40359093" w14:textId="08B65EC3" w:rsidR="00391EE0" w:rsidRDefault="00391EE0" w:rsidP="0074695E">
      <w:pPr>
        <w:pStyle w:val="Heading1"/>
      </w:pPr>
      <w:r>
        <w:lastRenderedPageBreak/>
        <w:t>Need and Demand</w:t>
      </w:r>
    </w:p>
    <w:p w14:paraId="2A6D27C2" w14:textId="2CA75D1D" w:rsidR="00075AB0" w:rsidRDefault="00391EE0" w:rsidP="00075AB0">
      <w:pPr>
        <w:pStyle w:val="ListBullet"/>
      </w:pPr>
      <w:r>
        <w:t xml:space="preserve">Provide </w:t>
      </w:r>
      <w:r w:rsidR="00075AB0">
        <w:t>a brief description of the projected interest in and demand for the proposed CDP(s), focusing on how it benefits students beyond what would result from completing the two degree programs separately.</w:t>
      </w:r>
    </w:p>
    <w:p w14:paraId="3C439BA2" w14:textId="6A57F663" w:rsidR="00391EE0" w:rsidRDefault="00075AB0" w:rsidP="00075AB0">
      <w:pPr>
        <w:pStyle w:val="ListBullet"/>
      </w:pPr>
      <w:r>
        <w:t xml:space="preserve">Provide details regarding the anticipated yearly intake. </w:t>
      </w:r>
    </w:p>
    <w:p w14:paraId="29F5B035" w14:textId="77777777" w:rsidR="00391EE0" w:rsidRPr="00391EE0" w:rsidRDefault="00391EE0" w:rsidP="00391EE0"/>
    <w:tbl>
      <w:tblPr>
        <w:tblStyle w:val="TableGrid"/>
        <w:tblW w:w="0" w:type="auto"/>
        <w:tblLook w:val="04A0" w:firstRow="1" w:lastRow="0" w:firstColumn="1" w:lastColumn="0" w:noHBand="0" w:noVBand="1"/>
      </w:tblPr>
      <w:tblGrid>
        <w:gridCol w:w="8630"/>
      </w:tblGrid>
      <w:tr w:rsidR="00391EE0" w14:paraId="1BDBA59E" w14:textId="77777777" w:rsidTr="00391EE0">
        <w:tc>
          <w:tcPr>
            <w:tcW w:w="8630" w:type="dxa"/>
          </w:tcPr>
          <w:p w14:paraId="546D65CE" w14:textId="77777777" w:rsidR="00391EE0" w:rsidRDefault="00391EE0" w:rsidP="00391EE0"/>
          <w:p w14:paraId="03E76DA6" w14:textId="77777777" w:rsidR="00391EE0" w:rsidRDefault="00391EE0" w:rsidP="00391EE0"/>
          <w:p w14:paraId="761EEF9F" w14:textId="77777777" w:rsidR="00391EE0" w:rsidRDefault="00391EE0" w:rsidP="00391EE0"/>
        </w:tc>
      </w:tr>
    </w:tbl>
    <w:p w14:paraId="4B94361D" w14:textId="44861266" w:rsidR="00075AB0" w:rsidRDefault="00075AB0" w:rsidP="0074695E">
      <w:pPr>
        <w:pStyle w:val="Heading1"/>
      </w:pPr>
      <w:r>
        <w:t>Program Requirements</w:t>
      </w:r>
    </w:p>
    <w:p w14:paraId="50CA5095" w14:textId="1EB2138E" w:rsidR="00075AB0" w:rsidRDefault="00075AB0" w:rsidP="00075AB0">
      <w:pPr>
        <w:pStyle w:val="ListBullet"/>
      </w:pPr>
      <w:r>
        <w:t xml:space="preserve">Describe the academic requirements of the CDP(s) with particular attention to how the CDP(s) will satisfy the requirements of the two original programs. (Proponents may find it helpful to use the table below in 5.1 to compare the requirements of the two original programs and the requirements of the CDP). Please be very explicit in identifying and explaining any double counting. </w:t>
      </w:r>
    </w:p>
    <w:p w14:paraId="7C823B31" w14:textId="30A4EE0D" w:rsidR="00075AB0" w:rsidRDefault="00075AB0" w:rsidP="00075AB0">
      <w:pPr>
        <w:pStyle w:val="ListBullet"/>
      </w:pPr>
      <w:r>
        <w:t>Clarify the time to completion and describe specifically which degree program students will be registered in, and when.</w:t>
      </w:r>
    </w:p>
    <w:p w14:paraId="7204FDB6" w14:textId="4517D8BE" w:rsidR="00075AB0" w:rsidRDefault="00075AB0" w:rsidP="00075AB0"/>
    <w:tbl>
      <w:tblPr>
        <w:tblStyle w:val="TableGrid"/>
        <w:tblW w:w="0" w:type="auto"/>
        <w:tblLook w:val="04A0" w:firstRow="1" w:lastRow="0" w:firstColumn="1" w:lastColumn="0" w:noHBand="0" w:noVBand="1"/>
      </w:tblPr>
      <w:tblGrid>
        <w:gridCol w:w="8630"/>
      </w:tblGrid>
      <w:tr w:rsidR="00075AB0" w14:paraId="3241EADA" w14:textId="77777777" w:rsidTr="00075AB0">
        <w:tc>
          <w:tcPr>
            <w:tcW w:w="8630" w:type="dxa"/>
          </w:tcPr>
          <w:p w14:paraId="25DB7C79" w14:textId="77777777" w:rsidR="00075AB0" w:rsidRDefault="00075AB0" w:rsidP="00075AB0"/>
          <w:p w14:paraId="7042E82C" w14:textId="77777777" w:rsidR="00075AB0" w:rsidRDefault="00075AB0" w:rsidP="00075AB0"/>
          <w:p w14:paraId="0CDDC101" w14:textId="77777777" w:rsidR="00075AB0" w:rsidRDefault="00075AB0" w:rsidP="00075AB0"/>
        </w:tc>
      </w:tr>
    </w:tbl>
    <w:p w14:paraId="3CE4465B" w14:textId="2E0B7DA4" w:rsidR="00075AB0" w:rsidRDefault="00075AB0" w:rsidP="0074695E">
      <w:pPr>
        <w:pStyle w:val="Heading2"/>
      </w:pPr>
      <w:r>
        <w:t>Comparison of Curricular Path</w:t>
      </w:r>
    </w:p>
    <w:p w14:paraId="3210E5F3" w14:textId="362B3052" w:rsidR="00075AB0" w:rsidRDefault="00075AB0" w:rsidP="00075AB0">
      <w:pPr>
        <w:pStyle w:val="ListBullet"/>
        <w:rPr>
          <w:lang w:eastAsia="en-CA"/>
        </w:rPr>
      </w:pPr>
      <w:r>
        <w:rPr>
          <w:lang w:eastAsia="en-CA"/>
        </w:rPr>
        <w:t xml:space="preserve">Please note that the VPAP office is happy </w:t>
      </w:r>
      <w:r w:rsidR="005F5724">
        <w:rPr>
          <w:lang w:eastAsia="en-CA"/>
        </w:rPr>
        <w:t>to work with you to complete these</w:t>
      </w:r>
      <w:r>
        <w:rPr>
          <w:lang w:eastAsia="en-CA"/>
        </w:rPr>
        <w:t xml:space="preserve"> table</w:t>
      </w:r>
      <w:r w:rsidR="005F5724">
        <w:rPr>
          <w:lang w:eastAsia="en-CA"/>
        </w:rPr>
        <w:t>s</w:t>
      </w:r>
      <w:r>
        <w:rPr>
          <w:lang w:eastAsia="en-CA"/>
        </w:rPr>
        <w:t xml:space="preserve">, which </w:t>
      </w:r>
      <w:r w:rsidR="005F5724">
        <w:rPr>
          <w:lang w:eastAsia="en-CA"/>
        </w:rPr>
        <w:t>are</w:t>
      </w:r>
      <w:r>
        <w:rPr>
          <w:lang w:eastAsia="en-CA"/>
        </w:rPr>
        <w:t xml:space="preserve"> critical to the proper implementation of the CDP(s).</w:t>
      </w:r>
    </w:p>
    <w:p w14:paraId="254CDF8A" w14:textId="77777777" w:rsidR="00075AB0" w:rsidRDefault="00075AB0" w:rsidP="00075AB0">
      <w:pPr>
        <w:pStyle w:val="ListBullet"/>
        <w:numPr>
          <w:ilvl w:val="0"/>
          <w:numId w:val="0"/>
        </w:numPr>
        <w:ind w:left="605" w:hanging="245"/>
        <w:rPr>
          <w:lang w:eastAsia="en-CA"/>
        </w:rPr>
      </w:pPr>
    </w:p>
    <w:p w14:paraId="112866DC" w14:textId="29772014" w:rsidR="00075AB0" w:rsidRPr="00075AB0" w:rsidRDefault="00075AB0" w:rsidP="0074695E">
      <w:pPr>
        <w:pStyle w:val="Heading3nonumber"/>
      </w:pPr>
      <w:r>
        <w:t>The Programs Taken Separately</w:t>
      </w:r>
    </w:p>
    <w:tbl>
      <w:tblPr>
        <w:tblStyle w:val="TableGrid"/>
        <w:tblW w:w="0" w:type="auto"/>
        <w:tblLook w:val="04A0" w:firstRow="1" w:lastRow="0" w:firstColumn="1" w:lastColumn="0" w:noHBand="0" w:noVBand="1"/>
      </w:tblPr>
      <w:tblGrid>
        <w:gridCol w:w="1090"/>
        <w:gridCol w:w="874"/>
        <w:gridCol w:w="720"/>
        <w:gridCol w:w="900"/>
        <w:gridCol w:w="1350"/>
      </w:tblGrid>
      <w:tr w:rsidR="00075AB0" w14:paraId="0757C0AF" w14:textId="77777777" w:rsidTr="005F5724">
        <w:tc>
          <w:tcPr>
            <w:tcW w:w="1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E95A53" w14:textId="77777777" w:rsidR="00075AB0" w:rsidRPr="00075AB0" w:rsidRDefault="00075AB0" w:rsidP="00DE775A">
            <w:pPr>
              <w:pStyle w:val="TableHeading"/>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AF2C7" w14:textId="77777777" w:rsidR="00075AB0" w:rsidRDefault="00075AB0" w:rsidP="00DE775A">
            <w:pPr>
              <w:pStyle w:val="TableHeading"/>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8080DB" w14:textId="63A7809E" w:rsidR="00075AB0" w:rsidRDefault="00075AB0" w:rsidP="00DE775A">
            <w:pPr>
              <w:pStyle w:val="TableHeading"/>
            </w:pPr>
            <w:r>
              <w:t>Term</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DC0CC1" w14:textId="2BFE201D" w:rsidR="00075AB0" w:rsidRDefault="00075AB0" w:rsidP="00DE775A">
            <w:pPr>
              <w:pStyle w:val="TableHeading"/>
            </w:pPr>
            <w:r>
              <w:t>FCE Course Load</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CDC6C1" w14:textId="77777777" w:rsidR="00075AB0" w:rsidRDefault="00075AB0" w:rsidP="00DE775A">
            <w:pPr>
              <w:pStyle w:val="TableHeading"/>
            </w:pPr>
            <w:r>
              <w:t xml:space="preserve">Registration in ROSI: </w:t>
            </w:r>
          </w:p>
          <w:p w14:paraId="7CE20E9E" w14:textId="0C4EBF0C" w:rsidR="00075AB0" w:rsidRDefault="00075AB0" w:rsidP="00DE775A">
            <w:pPr>
              <w:pStyle w:val="TableHeading"/>
            </w:pPr>
            <w:r>
              <w:t>FT or PT</w:t>
            </w:r>
          </w:p>
        </w:tc>
      </w:tr>
      <w:tr w:rsidR="00075AB0" w14:paraId="492AFC43" w14:textId="77777777" w:rsidTr="005F5724">
        <w:tc>
          <w:tcPr>
            <w:tcW w:w="109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7A1A9" w14:textId="0C5F9253" w:rsidR="00075AB0" w:rsidRDefault="00075AB0" w:rsidP="00075AB0">
            <w:pPr>
              <w:pStyle w:val="TableText"/>
            </w:pPr>
            <w:r>
              <w:t>Degree 1</w:t>
            </w: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51B10E" w14:textId="06749879" w:rsidR="00075AB0" w:rsidRDefault="00075AB0" w:rsidP="00075AB0">
            <w:pPr>
              <w:pStyle w:val="TableText"/>
            </w:pPr>
            <w:r>
              <w:t>Year 1</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225B2" w14:textId="0F7CF5D5" w:rsidR="00075AB0" w:rsidRDefault="00A7518F" w:rsidP="00075AB0">
            <w:pPr>
              <w:pStyle w:val="TableText"/>
            </w:pPr>
            <w:r>
              <w:t>F</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C6D2609"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258F13A" w14:textId="77777777" w:rsidR="00075AB0" w:rsidRDefault="00075AB0" w:rsidP="00075AB0">
            <w:pPr>
              <w:pStyle w:val="TableText"/>
            </w:pPr>
          </w:p>
        </w:tc>
      </w:tr>
      <w:tr w:rsidR="00075AB0" w14:paraId="0399B515" w14:textId="77777777" w:rsidTr="005F5724">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C670A"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9B62A" w14:textId="77777777" w:rsidR="00075AB0" w:rsidRDefault="00075AB0" w:rsidP="00075AB0">
            <w:pPr>
              <w:pStyle w:val="TableText"/>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E2054" w14:textId="47EFA83F" w:rsidR="00075AB0" w:rsidRDefault="00A7518F" w:rsidP="00075AB0">
            <w:pPr>
              <w:pStyle w:val="TableText"/>
            </w:pPr>
            <w:r>
              <w:t>W</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EEB23C2"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DC7C33C" w14:textId="77777777" w:rsidR="00075AB0" w:rsidRDefault="00075AB0" w:rsidP="00075AB0">
            <w:pPr>
              <w:pStyle w:val="TableText"/>
            </w:pPr>
          </w:p>
        </w:tc>
      </w:tr>
      <w:tr w:rsidR="00075AB0" w14:paraId="5B611372" w14:textId="77777777" w:rsidTr="005F5724">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C4A9C4"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B19474" w14:textId="77777777" w:rsidR="00075AB0" w:rsidRDefault="00075AB0" w:rsidP="00075AB0">
            <w:pPr>
              <w:pStyle w:val="TableText"/>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98EE39" w14:textId="501657BF" w:rsidR="00075AB0" w:rsidRDefault="00A7518F" w:rsidP="00075AB0">
            <w:pPr>
              <w:pStyle w:val="TableText"/>
            </w:pPr>
            <w:r>
              <w:t>S</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F7D082"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6CFDC" w14:textId="77777777" w:rsidR="00075AB0" w:rsidRDefault="00075AB0" w:rsidP="00075AB0">
            <w:pPr>
              <w:pStyle w:val="TableText"/>
            </w:pPr>
          </w:p>
        </w:tc>
      </w:tr>
      <w:tr w:rsidR="00075AB0" w14:paraId="3C0C9A3B" w14:textId="77777777" w:rsidTr="005F5724">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33E53D"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EE336B" w14:textId="420A0B1C" w:rsidR="00075AB0" w:rsidRDefault="00075AB0" w:rsidP="00075AB0">
            <w:pPr>
              <w:pStyle w:val="TableText"/>
            </w:pPr>
            <w:r>
              <w:t>Year 2</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377D0A" w14:textId="04311295" w:rsidR="00075AB0" w:rsidRDefault="00A7518F" w:rsidP="00075AB0">
            <w:pPr>
              <w:pStyle w:val="TableText"/>
            </w:pPr>
            <w:r>
              <w:t>F</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BC4DB80"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A258282" w14:textId="77777777" w:rsidR="00075AB0" w:rsidRDefault="00075AB0" w:rsidP="00075AB0">
            <w:pPr>
              <w:pStyle w:val="TableText"/>
            </w:pPr>
          </w:p>
        </w:tc>
      </w:tr>
      <w:tr w:rsidR="00075AB0" w14:paraId="43A90016" w14:textId="77777777" w:rsidTr="005F5724">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859D94"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FB0FEF" w14:textId="77777777" w:rsidR="00075AB0" w:rsidRDefault="00075AB0" w:rsidP="00075AB0">
            <w:pPr>
              <w:pStyle w:val="TableText"/>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9EFD24" w14:textId="69A28996" w:rsidR="00075AB0" w:rsidRDefault="00A7518F" w:rsidP="00075AB0">
            <w:pPr>
              <w:pStyle w:val="TableText"/>
            </w:pPr>
            <w:r>
              <w:t>W</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2624C90"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01FEBE1" w14:textId="77777777" w:rsidR="00075AB0" w:rsidRDefault="00075AB0" w:rsidP="00075AB0">
            <w:pPr>
              <w:pStyle w:val="TableText"/>
            </w:pPr>
          </w:p>
        </w:tc>
      </w:tr>
      <w:tr w:rsidR="00075AB0" w14:paraId="7D7626BE" w14:textId="77777777" w:rsidTr="005F5724">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534AB"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725472" w14:textId="77777777" w:rsidR="00075AB0" w:rsidRDefault="00075AB0" w:rsidP="00075AB0">
            <w:pPr>
              <w:pStyle w:val="TableText"/>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E6878" w14:textId="1B8526D2" w:rsidR="00075AB0" w:rsidRDefault="00A7518F" w:rsidP="00075AB0">
            <w:pPr>
              <w:pStyle w:val="TableText"/>
            </w:pPr>
            <w:r>
              <w:t>S</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A68E8"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B777A8" w14:textId="77777777" w:rsidR="00075AB0" w:rsidRDefault="00075AB0" w:rsidP="00075AB0">
            <w:pPr>
              <w:pStyle w:val="TableText"/>
            </w:pPr>
          </w:p>
        </w:tc>
      </w:tr>
      <w:tr w:rsidR="00075AB0" w14:paraId="6367EF1C" w14:textId="77777777" w:rsidTr="005F5724">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B94880"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F2B8B" w14:textId="16591102" w:rsidR="00075AB0" w:rsidRDefault="00075AB0" w:rsidP="00075AB0">
            <w:pPr>
              <w:pStyle w:val="TableText"/>
            </w:pPr>
            <w:r>
              <w:t>Year 3</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D6538E" w14:textId="5E2F0C45" w:rsidR="00075AB0" w:rsidRDefault="00A7518F" w:rsidP="00075AB0">
            <w:pPr>
              <w:pStyle w:val="TableText"/>
            </w:pPr>
            <w:r>
              <w:t>F</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650432E"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02E1852" w14:textId="77777777" w:rsidR="00075AB0" w:rsidRDefault="00075AB0" w:rsidP="00075AB0">
            <w:pPr>
              <w:pStyle w:val="TableText"/>
            </w:pPr>
          </w:p>
        </w:tc>
      </w:tr>
      <w:tr w:rsidR="00075AB0" w14:paraId="059105E0" w14:textId="77777777" w:rsidTr="005F5724">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EE82C"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ADC2BE" w14:textId="77777777" w:rsidR="00075AB0" w:rsidRDefault="00075AB0" w:rsidP="00075AB0">
            <w:pPr>
              <w:pStyle w:val="TableText"/>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4B5F0" w14:textId="4DF6A5EE" w:rsidR="00075AB0" w:rsidRDefault="00A7518F" w:rsidP="00075AB0">
            <w:pPr>
              <w:pStyle w:val="TableText"/>
            </w:pPr>
            <w:r>
              <w:t>W</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F947389"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D20FCDA" w14:textId="77777777" w:rsidR="00075AB0" w:rsidRDefault="00075AB0" w:rsidP="00075AB0">
            <w:pPr>
              <w:pStyle w:val="TableText"/>
            </w:pPr>
          </w:p>
        </w:tc>
      </w:tr>
      <w:tr w:rsidR="00075AB0" w14:paraId="7AE0A367" w14:textId="77777777" w:rsidTr="005F5724">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B0B36"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09F03C" w14:textId="77777777" w:rsidR="00075AB0" w:rsidRDefault="00075AB0" w:rsidP="00075AB0">
            <w:pPr>
              <w:pStyle w:val="TableText"/>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1EA90" w14:textId="0A4886C3" w:rsidR="00075AB0" w:rsidRDefault="00A7518F" w:rsidP="00075AB0">
            <w:pPr>
              <w:pStyle w:val="TableText"/>
            </w:pPr>
            <w:r>
              <w:t>S</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A07C12"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C47C48" w14:textId="77777777" w:rsidR="00075AB0" w:rsidRDefault="00075AB0" w:rsidP="00075AB0">
            <w:pPr>
              <w:pStyle w:val="TableText"/>
            </w:pPr>
          </w:p>
        </w:tc>
      </w:tr>
      <w:tr w:rsidR="00075AB0" w14:paraId="25E1FCF0" w14:textId="77777777" w:rsidTr="005F5724">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E9B10A"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39819C" w14:textId="7C38F71D" w:rsidR="00075AB0" w:rsidRDefault="00075AB0" w:rsidP="00075AB0">
            <w:pPr>
              <w:pStyle w:val="TableText"/>
            </w:pPr>
            <w:r>
              <w:t>Year 4</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2E0142" w14:textId="1B669E84" w:rsidR="00075AB0" w:rsidRDefault="00A7518F" w:rsidP="00075AB0">
            <w:pPr>
              <w:pStyle w:val="TableText"/>
            </w:pPr>
            <w:r>
              <w:t>F</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2F314AC"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26CE035" w14:textId="77777777" w:rsidR="00075AB0" w:rsidRDefault="00075AB0" w:rsidP="00075AB0">
            <w:pPr>
              <w:pStyle w:val="TableText"/>
            </w:pPr>
          </w:p>
        </w:tc>
      </w:tr>
      <w:tr w:rsidR="00075AB0" w14:paraId="6E5E6477" w14:textId="77777777" w:rsidTr="005F5724">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B1590E"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B26512" w14:textId="77777777" w:rsidR="00075AB0" w:rsidRDefault="00075AB0" w:rsidP="00075AB0">
            <w:pPr>
              <w:pStyle w:val="TableText"/>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DC4E75" w14:textId="4ADBDFDB" w:rsidR="00075AB0" w:rsidRDefault="00A7518F" w:rsidP="00075AB0">
            <w:pPr>
              <w:pStyle w:val="TableText"/>
            </w:pPr>
            <w:r>
              <w:t>W</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7BAE66D"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826AA42" w14:textId="77777777" w:rsidR="00075AB0" w:rsidRDefault="00075AB0" w:rsidP="00075AB0">
            <w:pPr>
              <w:pStyle w:val="TableText"/>
            </w:pPr>
          </w:p>
        </w:tc>
      </w:tr>
      <w:tr w:rsidR="00075AB0" w14:paraId="388732A6" w14:textId="77777777" w:rsidTr="005F5724">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115CD"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EE3AF3" w14:textId="77777777" w:rsidR="00075AB0" w:rsidRDefault="00075AB0" w:rsidP="00075AB0">
            <w:pPr>
              <w:pStyle w:val="TableText"/>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58888B" w14:textId="7027AD59" w:rsidR="00075AB0" w:rsidRDefault="00A7518F" w:rsidP="00075AB0">
            <w:pPr>
              <w:pStyle w:val="TableText"/>
            </w:pPr>
            <w:r>
              <w:t>S</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7B1789"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42B0D9" w14:textId="77777777" w:rsidR="00075AB0" w:rsidRDefault="00075AB0" w:rsidP="00075AB0">
            <w:pPr>
              <w:pStyle w:val="TableText"/>
            </w:pPr>
          </w:p>
        </w:tc>
      </w:tr>
      <w:tr w:rsidR="00075AB0" w14:paraId="4000BD47" w14:textId="77777777" w:rsidTr="007A4EBF">
        <w:tc>
          <w:tcPr>
            <w:tcW w:w="109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AEDE86" w14:textId="7F61E12E" w:rsidR="00075AB0" w:rsidRDefault="00075AB0" w:rsidP="00075AB0">
            <w:pPr>
              <w:pStyle w:val="TableText"/>
            </w:pPr>
            <w:r>
              <w:t>Degree 2</w:t>
            </w: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9B9AD1" w14:textId="306D0B46" w:rsidR="00075AB0" w:rsidRDefault="00075AB0" w:rsidP="00075AB0">
            <w:pPr>
              <w:pStyle w:val="TableText"/>
            </w:pPr>
            <w:r>
              <w:t>Year 1</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EF920" w14:textId="3D32128A" w:rsidR="00075AB0" w:rsidRDefault="00A7518F" w:rsidP="00075AB0">
            <w:pPr>
              <w:pStyle w:val="TableText"/>
            </w:pPr>
            <w:r>
              <w:t>F</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tcPr>
          <w:p w14:paraId="53F8191D"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tcPr>
          <w:p w14:paraId="6FE85B3A" w14:textId="77777777" w:rsidR="00075AB0" w:rsidRDefault="00075AB0" w:rsidP="00075AB0">
            <w:pPr>
              <w:pStyle w:val="TableText"/>
            </w:pPr>
          </w:p>
        </w:tc>
      </w:tr>
      <w:tr w:rsidR="00075AB0" w14:paraId="483D8C37" w14:textId="77777777" w:rsidTr="007A4EBF">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6A1459"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9B8614" w14:textId="77777777" w:rsidR="00075AB0" w:rsidRDefault="00075AB0" w:rsidP="00075AB0">
            <w:pPr>
              <w:pStyle w:val="TableText"/>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738EE5" w14:textId="44FDFE7E" w:rsidR="00075AB0" w:rsidRDefault="00A7518F" w:rsidP="00075AB0">
            <w:pPr>
              <w:pStyle w:val="TableText"/>
            </w:pPr>
            <w:r>
              <w:t>W</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tcPr>
          <w:p w14:paraId="643DDB07"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tcPr>
          <w:p w14:paraId="340894B4" w14:textId="77777777" w:rsidR="00075AB0" w:rsidRDefault="00075AB0" w:rsidP="00075AB0">
            <w:pPr>
              <w:pStyle w:val="TableText"/>
            </w:pPr>
          </w:p>
        </w:tc>
      </w:tr>
      <w:tr w:rsidR="00075AB0" w14:paraId="1E7D8037" w14:textId="77777777" w:rsidTr="007A4EBF">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583A10"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B84AE8" w14:textId="77777777" w:rsidR="00075AB0" w:rsidRDefault="00075AB0" w:rsidP="00075AB0">
            <w:pPr>
              <w:pStyle w:val="TableText"/>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1E90FC" w14:textId="5F18F0C1" w:rsidR="00075AB0" w:rsidRDefault="00A7518F" w:rsidP="00075AB0">
            <w:pPr>
              <w:pStyle w:val="TableText"/>
            </w:pPr>
            <w:r>
              <w:t>S</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tcPr>
          <w:p w14:paraId="2FACB9D6"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tcPr>
          <w:p w14:paraId="1062199E" w14:textId="77777777" w:rsidR="00075AB0" w:rsidRDefault="00075AB0" w:rsidP="00075AB0">
            <w:pPr>
              <w:pStyle w:val="TableText"/>
            </w:pPr>
          </w:p>
        </w:tc>
      </w:tr>
      <w:tr w:rsidR="00075AB0" w14:paraId="2C692070" w14:textId="77777777" w:rsidTr="007A4EBF">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AC9233"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718EA9" w14:textId="70C5AC3B" w:rsidR="00075AB0" w:rsidRDefault="00075AB0" w:rsidP="00075AB0">
            <w:pPr>
              <w:pStyle w:val="TableText"/>
            </w:pPr>
            <w:r>
              <w:t>Year 2</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7AC4F5" w14:textId="5AD8F2CE" w:rsidR="00075AB0" w:rsidRDefault="00A7518F" w:rsidP="00075AB0">
            <w:pPr>
              <w:pStyle w:val="TableText"/>
            </w:pPr>
            <w:r>
              <w:t>F</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tcPr>
          <w:p w14:paraId="3DE2C37F"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tcPr>
          <w:p w14:paraId="3F72A678" w14:textId="77777777" w:rsidR="00075AB0" w:rsidRDefault="00075AB0" w:rsidP="00075AB0">
            <w:pPr>
              <w:pStyle w:val="TableText"/>
            </w:pPr>
          </w:p>
        </w:tc>
      </w:tr>
      <w:tr w:rsidR="00075AB0" w14:paraId="104EA7E9" w14:textId="77777777" w:rsidTr="007A4EBF">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0E302B"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5AC667" w14:textId="77777777" w:rsidR="00075AB0" w:rsidRDefault="00075AB0" w:rsidP="00075AB0">
            <w:pPr>
              <w:pStyle w:val="TableText"/>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7A1CA8" w14:textId="4FE7A8BE" w:rsidR="00075AB0" w:rsidRDefault="00A7518F" w:rsidP="00075AB0">
            <w:pPr>
              <w:pStyle w:val="TableText"/>
            </w:pPr>
            <w:r>
              <w:t>W</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tcPr>
          <w:p w14:paraId="33AA3E8F"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tcPr>
          <w:p w14:paraId="252ED283" w14:textId="77777777" w:rsidR="00075AB0" w:rsidRDefault="00075AB0" w:rsidP="00075AB0">
            <w:pPr>
              <w:pStyle w:val="TableText"/>
            </w:pPr>
          </w:p>
        </w:tc>
      </w:tr>
      <w:tr w:rsidR="00075AB0" w14:paraId="10240185" w14:textId="77777777" w:rsidTr="005F5724">
        <w:tc>
          <w:tcPr>
            <w:tcW w:w="109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C5197" w14:textId="77777777" w:rsidR="00075AB0" w:rsidRDefault="00075AB0" w:rsidP="00075AB0">
            <w:pPr>
              <w:pStyle w:val="TableText"/>
            </w:pPr>
          </w:p>
        </w:tc>
        <w:tc>
          <w:tcPr>
            <w:tcW w:w="8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22CD53" w14:textId="77777777" w:rsidR="00075AB0" w:rsidRDefault="00075AB0" w:rsidP="00075AB0">
            <w:pPr>
              <w:pStyle w:val="TableText"/>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2B96DD" w14:textId="05416E0C" w:rsidR="00075AB0" w:rsidRDefault="00A7518F" w:rsidP="00075AB0">
            <w:pPr>
              <w:pStyle w:val="TableText"/>
            </w:pPr>
            <w:r>
              <w:t>S</w:t>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7481F" w14:textId="77777777" w:rsidR="00075AB0" w:rsidRDefault="00075AB0" w:rsidP="00075AB0">
            <w:pPr>
              <w:pStyle w:val="TableText"/>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A68AB5" w14:textId="77777777" w:rsidR="00075AB0" w:rsidRDefault="00075AB0" w:rsidP="007A4EBF">
            <w:pPr>
              <w:pStyle w:val="TableText"/>
              <w:jc w:val="center"/>
            </w:pPr>
          </w:p>
        </w:tc>
      </w:tr>
    </w:tbl>
    <w:p w14:paraId="51D1E55B" w14:textId="516A63F1" w:rsidR="00075AB0" w:rsidRDefault="00577003" w:rsidP="0074695E">
      <w:pPr>
        <w:pStyle w:val="Heading3nonumber"/>
      </w:pPr>
      <w:r>
        <w:t>Combined Degree Program</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74"/>
        <w:gridCol w:w="720"/>
        <w:gridCol w:w="1350"/>
        <w:gridCol w:w="1350"/>
        <w:gridCol w:w="1461"/>
      </w:tblGrid>
      <w:tr w:rsidR="005F5724" w14:paraId="58076422" w14:textId="77777777" w:rsidTr="005F5724">
        <w:trPr>
          <w:trHeight w:val="367"/>
        </w:trPr>
        <w:tc>
          <w:tcPr>
            <w:tcW w:w="874" w:type="dxa"/>
            <w:vMerge w:val="restart"/>
          </w:tcPr>
          <w:p w14:paraId="5145D1EC" w14:textId="77777777" w:rsidR="005F5724" w:rsidRDefault="005F5724" w:rsidP="00DE775A">
            <w:pPr>
              <w:pStyle w:val="TableHeading"/>
            </w:pPr>
          </w:p>
        </w:tc>
        <w:tc>
          <w:tcPr>
            <w:tcW w:w="720" w:type="dxa"/>
            <w:vMerge w:val="restart"/>
          </w:tcPr>
          <w:p w14:paraId="7E931AC1" w14:textId="77777777" w:rsidR="005F5724" w:rsidRDefault="005F5724" w:rsidP="00DE775A">
            <w:pPr>
              <w:pStyle w:val="TableHeading"/>
            </w:pPr>
            <w:r>
              <w:t>Term</w:t>
            </w:r>
          </w:p>
        </w:tc>
        <w:tc>
          <w:tcPr>
            <w:tcW w:w="2700" w:type="dxa"/>
            <w:gridSpan w:val="2"/>
          </w:tcPr>
          <w:p w14:paraId="0CDF07F4" w14:textId="7E77B2E5" w:rsidR="005F5724" w:rsidRDefault="005F5724" w:rsidP="00DE775A">
            <w:pPr>
              <w:pStyle w:val="TableHeading"/>
            </w:pPr>
            <w:r>
              <w:t>FCE Course Load</w:t>
            </w:r>
          </w:p>
        </w:tc>
        <w:tc>
          <w:tcPr>
            <w:tcW w:w="1461" w:type="dxa"/>
            <w:vMerge w:val="restart"/>
          </w:tcPr>
          <w:p w14:paraId="14019BB1" w14:textId="74982C0E" w:rsidR="005F5724" w:rsidRDefault="005F5724" w:rsidP="00DE775A">
            <w:pPr>
              <w:pStyle w:val="TableHeading"/>
            </w:pPr>
            <w:r>
              <w:t xml:space="preserve">Registration in ROSI: </w:t>
            </w:r>
          </w:p>
          <w:p w14:paraId="1CBE9FDB" w14:textId="0690CC0A" w:rsidR="005F5724" w:rsidRDefault="005F5724" w:rsidP="00DE775A">
            <w:pPr>
              <w:pStyle w:val="TableHeading"/>
            </w:pPr>
            <w:r>
              <w:t>FT and/or PT</w:t>
            </w:r>
          </w:p>
        </w:tc>
      </w:tr>
      <w:tr w:rsidR="005F5724" w14:paraId="1F55DF32" w14:textId="77777777" w:rsidTr="005F5724">
        <w:trPr>
          <w:trHeight w:val="367"/>
        </w:trPr>
        <w:tc>
          <w:tcPr>
            <w:tcW w:w="874" w:type="dxa"/>
            <w:vMerge/>
          </w:tcPr>
          <w:p w14:paraId="117FAD0F" w14:textId="77777777" w:rsidR="005F5724" w:rsidRDefault="005F5724" w:rsidP="00DE775A">
            <w:pPr>
              <w:pStyle w:val="TableHeading"/>
            </w:pPr>
          </w:p>
        </w:tc>
        <w:tc>
          <w:tcPr>
            <w:tcW w:w="720" w:type="dxa"/>
            <w:vMerge/>
          </w:tcPr>
          <w:p w14:paraId="6A1EC016" w14:textId="77777777" w:rsidR="005F5724" w:rsidRDefault="005F5724" w:rsidP="00DE775A">
            <w:pPr>
              <w:pStyle w:val="TableHeading"/>
            </w:pPr>
          </w:p>
        </w:tc>
        <w:tc>
          <w:tcPr>
            <w:tcW w:w="1350" w:type="dxa"/>
          </w:tcPr>
          <w:p w14:paraId="52E57BA7" w14:textId="5117061C" w:rsidR="005F5724" w:rsidRDefault="005F5724" w:rsidP="00DE775A">
            <w:pPr>
              <w:pStyle w:val="TableHeading"/>
            </w:pPr>
            <w:r>
              <w:t>Degree 1</w:t>
            </w:r>
          </w:p>
        </w:tc>
        <w:tc>
          <w:tcPr>
            <w:tcW w:w="1350" w:type="dxa"/>
          </w:tcPr>
          <w:p w14:paraId="4AF7254F" w14:textId="7B523104" w:rsidR="005F5724" w:rsidRDefault="005F5724" w:rsidP="00DE775A">
            <w:pPr>
              <w:pStyle w:val="TableHeading"/>
            </w:pPr>
            <w:r>
              <w:t>Degree 2</w:t>
            </w:r>
          </w:p>
        </w:tc>
        <w:tc>
          <w:tcPr>
            <w:tcW w:w="1461" w:type="dxa"/>
            <w:vMerge/>
          </w:tcPr>
          <w:p w14:paraId="1BEE483C" w14:textId="6340E0A6" w:rsidR="005F5724" w:rsidRDefault="005F5724" w:rsidP="00DE775A">
            <w:pPr>
              <w:pStyle w:val="TableHeading"/>
            </w:pPr>
          </w:p>
        </w:tc>
      </w:tr>
      <w:tr w:rsidR="005F5724" w14:paraId="1322DB20" w14:textId="77777777" w:rsidTr="005F5724">
        <w:tc>
          <w:tcPr>
            <w:tcW w:w="874" w:type="dxa"/>
          </w:tcPr>
          <w:p w14:paraId="4896DDF0" w14:textId="77777777" w:rsidR="005F5724" w:rsidRDefault="005F5724" w:rsidP="00577003">
            <w:pPr>
              <w:pStyle w:val="TableText"/>
            </w:pPr>
            <w:r>
              <w:t>Year 1</w:t>
            </w:r>
          </w:p>
        </w:tc>
        <w:tc>
          <w:tcPr>
            <w:tcW w:w="720" w:type="dxa"/>
          </w:tcPr>
          <w:p w14:paraId="5ECD27D0" w14:textId="77777777" w:rsidR="005F5724" w:rsidRDefault="005F5724" w:rsidP="00577003">
            <w:pPr>
              <w:pStyle w:val="TableText"/>
            </w:pPr>
            <w:r>
              <w:t>F</w:t>
            </w:r>
          </w:p>
        </w:tc>
        <w:tc>
          <w:tcPr>
            <w:tcW w:w="1350" w:type="dxa"/>
          </w:tcPr>
          <w:p w14:paraId="5E2D9F40" w14:textId="77777777" w:rsidR="005F5724" w:rsidRDefault="005F5724" w:rsidP="00577003">
            <w:pPr>
              <w:pStyle w:val="TableText"/>
            </w:pPr>
          </w:p>
        </w:tc>
        <w:tc>
          <w:tcPr>
            <w:tcW w:w="1350" w:type="dxa"/>
          </w:tcPr>
          <w:p w14:paraId="09BC06A3" w14:textId="48C58FE2" w:rsidR="005F5724" w:rsidRDefault="005F5724" w:rsidP="00577003">
            <w:pPr>
              <w:pStyle w:val="TableText"/>
            </w:pPr>
          </w:p>
        </w:tc>
        <w:tc>
          <w:tcPr>
            <w:tcW w:w="1461" w:type="dxa"/>
          </w:tcPr>
          <w:p w14:paraId="01EA4342" w14:textId="065F1BD9" w:rsidR="005F5724" w:rsidRDefault="005F5724" w:rsidP="00577003">
            <w:pPr>
              <w:pStyle w:val="TableText"/>
            </w:pPr>
          </w:p>
        </w:tc>
      </w:tr>
      <w:tr w:rsidR="005F5724" w14:paraId="26373002" w14:textId="77777777" w:rsidTr="005F5724">
        <w:tc>
          <w:tcPr>
            <w:tcW w:w="874" w:type="dxa"/>
          </w:tcPr>
          <w:p w14:paraId="2FE2C92A" w14:textId="77777777" w:rsidR="005F5724" w:rsidRDefault="005F5724" w:rsidP="00577003">
            <w:pPr>
              <w:pStyle w:val="TableText"/>
            </w:pPr>
          </w:p>
        </w:tc>
        <w:tc>
          <w:tcPr>
            <w:tcW w:w="720" w:type="dxa"/>
          </w:tcPr>
          <w:p w14:paraId="2A4C27DA" w14:textId="77777777" w:rsidR="005F5724" w:rsidRDefault="005F5724" w:rsidP="00577003">
            <w:pPr>
              <w:pStyle w:val="TableText"/>
            </w:pPr>
            <w:r>
              <w:t>W</w:t>
            </w:r>
          </w:p>
        </w:tc>
        <w:tc>
          <w:tcPr>
            <w:tcW w:w="1350" w:type="dxa"/>
          </w:tcPr>
          <w:p w14:paraId="0ACA2A28" w14:textId="77777777" w:rsidR="005F5724" w:rsidRDefault="005F5724" w:rsidP="00577003">
            <w:pPr>
              <w:pStyle w:val="TableText"/>
            </w:pPr>
          </w:p>
        </w:tc>
        <w:tc>
          <w:tcPr>
            <w:tcW w:w="1350" w:type="dxa"/>
          </w:tcPr>
          <w:p w14:paraId="6A52E3E2" w14:textId="17434566" w:rsidR="005F5724" w:rsidRDefault="005F5724" w:rsidP="00577003">
            <w:pPr>
              <w:pStyle w:val="TableText"/>
            </w:pPr>
          </w:p>
        </w:tc>
        <w:tc>
          <w:tcPr>
            <w:tcW w:w="1461" w:type="dxa"/>
          </w:tcPr>
          <w:p w14:paraId="401CA6C8" w14:textId="0D57548A" w:rsidR="005F5724" w:rsidRDefault="005F5724" w:rsidP="00577003">
            <w:pPr>
              <w:pStyle w:val="TableText"/>
            </w:pPr>
          </w:p>
        </w:tc>
      </w:tr>
      <w:tr w:rsidR="005F5724" w14:paraId="3BA52E83" w14:textId="77777777" w:rsidTr="005F5724">
        <w:tc>
          <w:tcPr>
            <w:tcW w:w="874" w:type="dxa"/>
          </w:tcPr>
          <w:p w14:paraId="6ECB72F4" w14:textId="77777777" w:rsidR="005F5724" w:rsidRDefault="005F5724" w:rsidP="00577003">
            <w:pPr>
              <w:pStyle w:val="TableText"/>
            </w:pPr>
          </w:p>
        </w:tc>
        <w:tc>
          <w:tcPr>
            <w:tcW w:w="720" w:type="dxa"/>
          </w:tcPr>
          <w:p w14:paraId="0E05F00E" w14:textId="77777777" w:rsidR="005F5724" w:rsidRDefault="005F5724" w:rsidP="00577003">
            <w:pPr>
              <w:pStyle w:val="TableText"/>
            </w:pPr>
            <w:r>
              <w:t>S</w:t>
            </w:r>
          </w:p>
        </w:tc>
        <w:tc>
          <w:tcPr>
            <w:tcW w:w="1350" w:type="dxa"/>
          </w:tcPr>
          <w:p w14:paraId="480096E3" w14:textId="77777777" w:rsidR="005F5724" w:rsidRDefault="005F5724" w:rsidP="00577003">
            <w:pPr>
              <w:pStyle w:val="TableText"/>
            </w:pPr>
          </w:p>
        </w:tc>
        <w:tc>
          <w:tcPr>
            <w:tcW w:w="1350" w:type="dxa"/>
          </w:tcPr>
          <w:p w14:paraId="777F7CDF" w14:textId="08BFFAAE" w:rsidR="005F5724" w:rsidRDefault="005F5724" w:rsidP="00577003">
            <w:pPr>
              <w:pStyle w:val="TableText"/>
            </w:pPr>
          </w:p>
        </w:tc>
        <w:tc>
          <w:tcPr>
            <w:tcW w:w="1461" w:type="dxa"/>
          </w:tcPr>
          <w:p w14:paraId="1A474816" w14:textId="08FD4652" w:rsidR="005F5724" w:rsidRDefault="005F5724" w:rsidP="00577003">
            <w:pPr>
              <w:pStyle w:val="TableText"/>
            </w:pPr>
          </w:p>
        </w:tc>
      </w:tr>
      <w:tr w:rsidR="005F5724" w14:paraId="01FBF17D" w14:textId="77777777" w:rsidTr="005F5724">
        <w:tc>
          <w:tcPr>
            <w:tcW w:w="874" w:type="dxa"/>
          </w:tcPr>
          <w:p w14:paraId="610703D0" w14:textId="77777777" w:rsidR="005F5724" w:rsidRDefault="005F5724" w:rsidP="00577003">
            <w:pPr>
              <w:pStyle w:val="TableText"/>
            </w:pPr>
            <w:r>
              <w:t>Year 2</w:t>
            </w:r>
          </w:p>
        </w:tc>
        <w:tc>
          <w:tcPr>
            <w:tcW w:w="720" w:type="dxa"/>
          </w:tcPr>
          <w:p w14:paraId="652A3401" w14:textId="77777777" w:rsidR="005F5724" w:rsidRDefault="005F5724" w:rsidP="00577003">
            <w:pPr>
              <w:pStyle w:val="TableText"/>
            </w:pPr>
            <w:r>
              <w:t>F</w:t>
            </w:r>
          </w:p>
        </w:tc>
        <w:tc>
          <w:tcPr>
            <w:tcW w:w="1350" w:type="dxa"/>
          </w:tcPr>
          <w:p w14:paraId="53BC71AF" w14:textId="77777777" w:rsidR="005F5724" w:rsidRDefault="005F5724" w:rsidP="00577003">
            <w:pPr>
              <w:pStyle w:val="TableText"/>
            </w:pPr>
          </w:p>
        </w:tc>
        <w:tc>
          <w:tcPr>
            <w:tcW w:w="1350" w:type="dxa"/>
          </w:tcPr>
          <w:p w14:paraId="51702DA5" w14:textId="59A96CB6" w:rsidR="005F5724" w:rsidRDefault="005F5724" w:rsidP="00577003">
            <w:pPr>
              <w:pStyle w:val="TableText"/>
            </w:pPr>
          </w:p>
        </w:tc>
        <w:tc>
          <w:tcPr>
            <w:tcW w:w="1461" w:type="dxa"/>
          </w:tcPr>
          <w:p w14:paraId="3F5A304E" w14:textId="70E662FB" w:rsidR="005F5724" w:rsidRDefault="005F5724" w:rsidP="00577003">
            <w:pPr>
              <w:pStyle w:val="TableText"/>
            </w:pPr>
          </w:p>
        </w:tc>
      </w:tr>
      <w:tr w:rsidR="005F5724" w14:paraId="0B778CDE" w14:textId="77777777" w:rsidTr="005F5724">
        <w:tc>
          <w:tcPr>
            <w:tcW w:w="874" w:type="dxa"/>
          </w:tcPr>
          <w:p w14:paraId="7D0A37E3" w14:textId="77777777" w:rsidR="005F5724" w:rsidRDefault="005F5724" w:rsidP="00577003">
            <w:pPr>
              <w:pStyle w:val="TableText"/>
            </w:pPr>
          </w:p>
        </w:tc>
        <w:tc>
          <w:tcPr>
            <w:tcW w:w="720" w:type="dxa"/>
          </w:tcPr>
          <w:p w14:paraId="0C0F05F7" w14:textId="77777777" w:rsidR="005F5724" w:rsidRDefault="005F5724" w:rsidP="00577003">
            <w:pPr>
              <w:pStyle w:val="TableText"/>
            </w:pPr>
            <w:r>
              <w:t>W</w:t>
            </w:r>
          </w:p>
        </w:tc>
        <w:tc>
          <w:tcPr>
            <w:tcW w:w="1350" w:type="dxa"/>
          </w:tcPr>
          <w:p w14:paraId="752B9587" w14:textId="77777777" w:rsidR="005F5724" w:rsidRDefault="005F5724" w:rsidP="00577003">
            <w:pPr>
              <w:pStyle w:val="TableText"/>
            </w:pPr>
          </w:p>
        </w:tc>
        <w:tc>
          <w:tcPr>
            <w:tcW w:w="1350" w:type="dxa"/>
          </w:tcPr>
          <w:p w14:paraId="61F23AB0" w14:textId="7F62322B" w:rsidR="005F5724" w:rsidRDefault="005F5724" w:rsidP="00577003">
            <w:pPr>
              <w:pStyle w:val="TableText"/>
            </w:pPr>
          </w:p>
        </w:tc>
        <w:tc>
          <w:tcPr>
            <w:tcW w:w="1461" w:type="dxa"/>
          </w:tcPr>
          <w:p w14:paraId="270F27D3" w14:textId="5793F386" w:rsidR="005F5724" w:rsidRDefault="005F5724" w:rsidP="00577003">
            <w:pPr>
              <w:pStyle w:val="TableText"/>
            </w:pPr>
          </w:p>
        </w:tc>
      </w:tr>
      <w:tr w:rsidR="005F5724" w14:paraId="2553B0E8" w14:textId="77777777" w:rsidTr="005F5724">
        <w:tc>
          <w:tcPr>
            <w:tcW w:w="874" w:type="dxa"/>
          </w:tcPr>
          <w:p w14:paraId="046905D4" w14:textId="77777777" w:rsidR="005F5724" w:rsidRDefault="005F5724" w:rsidP="00577003">
            <w:pPr>
              <w:pStyle w:val="TableText"/>
            </w:pPr>
          </w:p>
        </w:tc>
        <w:tc>
          <w:tcPr>
            <w:tcW w:w="720" w:type="dxa"/>
          </w:tcPr>
          <w:p w14:paraId="4C113FD3" w14:textId="77777777" w:rsidR="005F5724" w:rsidRDefault="005F5724" w:rsidP="00577003">
            <w:pPr>
              <w:pStyle w:val="TableText"/>
            </w:pPr>
            <w:r>
              <w:t>S</w:t>
            </w:r>
          </w:p>
        </w:tc>
        <w:tc>
          <w:tcPr>
            <w:tcW w:w="1350" w:type="dxa"/>
          </w:tcPr>
          <w:p w14:paraId="3971CDAC" w14:textId="77777777" w:rsidR="005F5724" w:rsidRDefault="005F5724" w:rsidP="00577003">
            <w:pPr>
              <w:pStyle w:val="TableText"/>
            </w:pPr>
          </w:p>
        </w:tc>
        <w:tc>
          <w:tcPr>
            <w:tcW w:w="1350" w:type="dxa"/>
          </w:tcPr>
          <w:p w14:paraId="4EB94DC1" w14:textId="24144A44" w:rsidR="005F5724" w:rsidRDefault="005F5724" w:rsidP="00577003">
            <w:pPr>
              <w:pStyle w:val="TableText"/>
            </w:pPr>
          </w:p>
        </w:tc>
        <w:tc>
          <w:tcPr>
            <w:tcW w:w="1461" w:type="dxa"/>
          </w:tcPr>
          <w:p w14:paraId="0C2FEAE9" w14:textId="24C25811" w:rsidR="005F5724" w:rsidRDefault="005F5724" w:rsidP="00577003">
            <w:pPr>
              <w:pStyle w:val="TableText"/>
            </w:pPr>
          </w:p>
        </w:tc>
      </w:tr>
      <w:tr w:rsidR="005F5724" w14:paraId="5959FDDF" w14:textId="77777777" w:rsidTr="005F5724">
        <w:tc>
          <w:tcPr>
            <w:tcW w:w="874" w:type="dxa"/>
          </w:tcPr>
          <w:p w14:paraId="7171CFB8" w14:textId="77777777" w:rsidR="005F5724" w:rsidRDefault="005F5724" w:rsidP="00577003">
            <w:pPr>
              <w:pStyle w:val="TableText"/>
            </w:pPr>
            <w:r>
              <w:t>Year 3</w:t>
            </w:r>
          </w:p>
        </w:tc>
        <w:tc>
          <w:tcPr>
            <w:tcW w:w="720" w:type="dxa"/>
          </w:tcPr>
          <w:p w14:paraId="363AC1A0" w14:textId="77777777" w:rsidR="005F5724" w:rsidRDefault="005F5724" w:rsidP="00577003">
            <w:pPr>
              <w:pStyle w:val="TableText"/>
            </w:pPr>
            <w:r>
              <w:t>F</w:t>
            </w:r>
          </w:p>
        </w:tc>
        <w:tc>
          <w:tcPr>
            <w:tcW w:w="1350" w:type="dxa"/>
          </w:tcPr>
          <w:p w14:paraId="454C7A0F" w14:textId="77777777" w:rsidR="005F5724" w:rsidRDefault="005F5724" w:rsidP="00577003">
            <w:pPr>
              <w:pStyle w:val="TableText"/>
            </w:pPr>
          </w:p>
        </w:tc>
        <w:tc>
          <w:tcPr>
            <w:tcW w:w="1350" w:type="dxa"/>
          </w:tcPr>
          <w:p w14:paraId="3F148FBE" w14:textId="5DEC1773" w:rsidR="005F5724" w:rsidRDefault="005F5724" w:rsidP="00577003">
            <w:pPr>
              <w:pStyle w:val="TableText"/>
            </w:pPr>
          </w:p>
        </w:tc>
        <w:tc>
          <w:tcPr>
            <w:tcW w:w="1461" w:type="dxa"/>
          </w:tcPr>
          <w:p w14:paraId="62EA80BF" w14:textId="35E8CD31" w:rsidR="005F5724" w:rsidRDefault="005F5724" w:rsidP="00577003">
            <w:pPr>
              <w:pStyle w:val="TableText"/>
            </w:pPr>
          </w:p>
        </w:tc>
      </w:tr>
      <w:tr w:rsidR="005F5724" w14:paraId="059058B1" w14:textId="77777777" w:rsidTr="005F5724">
        <w:tc>
          <w:tcPr>
            <w:tcW w:w="874" w:type="dxa"/>
          </w:tcPr>
          <w:p w14:paraId="33CCB2A3" w14:textId="77777777" w:rsidR="005F5724" w:rsidRDefault="005F5724" w:rsidP="00577003">
            <w:pPr>
              <w:pStyle w:val="TableText"/>
            </w:pPr>
          </w:p>
        </w:tc>
        <w:tc>
          <w:tcPr>
            <w:tcW w:w="720" w:type="dxa"/>
          </w:tcPr>
          <w:p w14:paraId="4EEDD661" w14:textId="77777777" w:rsidR="005F5724" w:rsidRDefault="005F5724" w:rsidP="00577003">
            <w:pPr>
              <w:pStyle w:val="TableText"/>
            </w:pPr>
            <w:r>
              <w:t>W</w:t>
            </w:r>
          </w:p>
        </w:tc>
        <w:tc>
          <w:tcPr>
            <w:tcW w:w="1350" w:type="dxa"/>
          </w:tcPr>
          <w:p w14:paraId="1087BD28" w14:textId="77777777" w:rsidR="005F5724" w:rsidRDefault="005F5724" w:rsidP="00577003">
            <w:pPr>
              <w:pStyle w:val="TableText"/>
            </w:pPr>
          </w:p>
        </w:tc>
        <w:tc>
          <w:tcPr>
            <w:tcW w:w="1350" w:type="dxa"/>
          </w:tcPr>
          <w:p w14:paraId="7EA71CE3" w14:textId="21F35EC7" w:rsidR="005F5724" w:rsidRDefault="005F5724" w:rsidP="00577003">
            <w:pPr>
              <w:pStyle w:val="TableText"/>
            </w:pPr>
          </w:p>
        </w:tc>
        <w:tc>
          <w:tcPr>
            <w:tcW w:w="1461" w:type="dxa"/>
          </w:tcPr>
          <w:p w14:paraId="3F24E5CA" w14:textId="12DB35AE" w:rsidR="005F5724" w:rsidRDefault="005F5724" w:rsidP="00577003">
            <w:pPr>
              <w:pStyle w:val="TableText"/>
            </w:pPr>
          </w:p>
        </w:tc>
      </w:tr>
      <w:tr w:rsidR="005F5724" w14:paraId="65DEFF43" w14:textId="77777777" w:rsidTr="005F5724">
        <w:tc>
          <w:tcPr>
            <w:tcW w:w="874" w:type="dxa"/>
          </w:tcPr>
          <w:p w14:paraId="63F95C45" w14:textId="77777777" w:rsidR="005F5724" w:rsidRDefault="005F5724" w:rsidP="00577003">
            <w:pPr>
              <w:pStyle w:val="TableText"/>
            </w:pPr>
          </w:p>
        </w:tc>
        <w:tc>
          <w:tcPr>
            <w:tcW w:w="720" w:type="dxa"/>
          </w:tcPr>
          <w:p w14:paraId="7055BBA0" w14:textId="77777777" w:rsidR="005F5724" w:rsidRDefault="005F5724" w:rsidP="00577003">
            <w:pPr>
              <w:pStyle w:val="TableText"/>
            </w:pPr>
            <w:r>
              <w:t>S</w:t>
            </w:r>
          </w:p>
        </w:tc>
        <w:tc>
          <w:tcPr>
            <w:tcW w:w="1350" w:type="dxa"/>
          </w:tcPr>
          <w:p w14:paraId="6AF5D22E" w14:textId="77777777" w:rsidR="005F5724" w:rsidRDefault="005F5724" w:rsidP="00577003">
            <w:pPr>
              <w:pStyle w:val="TableText"/>
            </w:pPr>
          </w:p>
        </w:tc>
        <w:tc>
          <w:tcPr>
            <w:tcW w:w="1350" w:type="dxa"/>
          </w:tcPr>
          <w:p w14:paraId="2BCD9532" w14:textId="4270583C" w:rsidR="005F5724" w:rsidRDefault="005F5724" w:rsidP="00577003">
            <w:pPr>
              <w:pStyle w:val="TableText"/>
            </w:pPr>
          </w:p>
        </w:tc>
        <w:tc>
          <w:tcPr>
            <w:tcW w:w="1461" w:type="dxa"/>
          </w:tcPr>
          <w:p w14:paraId="73C19E33" w14:textId="6C0C3802" w:rsidR="005F5724" w:rsidRPr="00231DC1" w:rsidRDefault="005F5724" w:rsidP="00577003">
            <w:pPr>
              <w:pStyle w:val="TableText"/>
            </w:pPr>
          </w:p>
        </w:tc>
      </w:tr>
      <w:tr w:rsidR="005F5724" w14:paraId="6FDFB2B0" w14:textId="77777777" w:rsidTr="005F5724">
        <w:tc>
          <w:tcPr>
            <w:tcW w:w="874" w:type="dxa"/>
          </w:tcPr>
          <w:p w14:paraId="3D557F2B" w14:textId="77777777" w:rsidR="005F5724" w:rsidRDefault="005F5724" w:rsidP="00577003">
            <w:pPr>
              <w:pStyle w:val="TableText"/>
            </w:pPr>
            <w:r>
              <w:t>Year 4</w:t>
            </w:r>
          </w:p>
        </w:tc>
        <w:tc>
          <w:tcPr>
            <w:tcW w:w="720" w:type="dxa"/>
          </w:tcPr>
          <w:p w14:paraId="13FC6E03" w14:textId="77777777" w:rsidR="005F5724" w:rsidRDefault="005F5724" w:rsidP="00577003">
            <w:pPr>
              <w:pStyle w:val="TableText"/>
            </w:pPr>
            <w:r>
              <w:t>F</w:t>
            </w:r>
          </w:p>
        </w:tc>
        <w:tc>
          <w:tcPr>
            <w:tcW w:w="1350" w:type="dxa"/>
          </w:tcPr>
          <w:p w14:paraId="0A16FB24" w14:textId="77777777" w:rsidR="005F5724" w:rsidRDefault="005F5724" w:rsidP="00577003">
            <w:pPr>
              <w:pStyle w:val="TableText"/>
            </w:pPr>
          </w:p>
        </w:tc>
        <w:tc>
          <w:tcPr>
            <w:tcW w:w="1350" w:type="dxa"/>
            <w:shd w:val="clear" w:color="auto" w:fill="FFF2CC" w:themeFill="accent4" w:themeFillTint="33"/>
          </w:tcPr>
          <w:p w14:paraId="4AE0C492" w14:textId="13312F5E" w:rsidR="005F5724" w:rsidRDefault="005F5724" w:rsidP="00577003">
            <w:pPr>
              <w:pStyle w:val="TableText"/>
            </w:pPr>
            <w:r>
              <w:t>indicate</w:t>
            </w:r>
          </w:p>
        </w:tc>
        <w:tc>
          <w:tcPr>
            <w:tcW w:w="1461" w:type="dxa"/>
            <w:shd w:val="clear" w:color="auto" w:fill="FFF2CC" w:themeFill="accent4" w:themeFillTint="33"/>
          </w:tcPr>
          <w:p w14:paraId="06F7EA2F" w14:textId="08E16B5F" w:rsidR="005F5724" w:rsidRPr="00231DC1" w:rsidRDefault="005F5724" w:rsidP="00231DC1"/>
        </w:tc>
      </w:tr>
      <w:tr w:rsidR="005F5724" w14:paraId="624EB103" w14:textId="77777777" w:rsidTr="005F5724">
        <w:tc>
          <w:tcPr>
            <w:tcW w:w="874" w:type="dxa"/>
          </w:tcPr>
          <w:p w14:paraId="16FB4EE3" w14:textId="77777777" w:rsidR="005F5724" w:rsidRDefault="005F5724" w:rsidP="00577003">
            <w:pPr>
              <w:pStyle w:val="TableText"/>
            </w:pPr>
          </w:p>
        </w:tc>
        <w:tc>
          <w:tcPr>
            <w:tcW w:w="720" w:type="dxa"/>
          </w:tcPr>
          <w:p w14:paraId="420E10CA" w14:textId="77777777" w:rsidR="005F5724" w:rsidRDefault="005F5724" w:rsidP="00577003">
            <w:pPr>
              <w:pStyle w:val="TableText"/>
            </w:pPr>
            <w:r>
              <w:t>W</w:t>
            </w:r>
          </w:p>
        </w:tc>
        <w:tc>
          <w:tcPr>
            <w:tcW w:w="1350" w:type="dxa"/>
          </w:tcPr>
          <w:p w14:paraId="48CCE230" w14:textId="77777777" w:rsidR="005F5724" w:rsidRDefault="005F5724" w:rsidP="00577003">
            <w:pPr>
              <w:pStyle w:val="TableText"/>
            </w:pPr>
          </w:p>
        </w:tc>
        <w:tc>
          <w:tcPr>
            <w:tcW w:w="1350" w:type="dxa"/>
            <w:shd w:val="clear" w:color="auto" w:fill="FFF2CC" w:themeFill="accent4" w:themeFillTint="33"/>
          </w:tcPr>
          <w:p w14:paraId="18AF5BB8" w14:textId="10FCB9AB" w:rsidR="005F5724" w:rsidRDefault="005F5724" w:rsidP="00577003">
            <w:pPr>
              <w:pStyle w:val="TableText"/>
            </w:pPr>
            <w:r>
              <w:t>double</w:t>
            </w:r>
          </w:p>
        </w:tc>
        <w:tc>
          <w:tcPr>
            <w:tcW w:w="1461" w:type="dxa"/>
            <w:shd w:val="clear" w:color="auto" w:fill="FFF2CC" w:themeFill="accent4" w:themeFillTint="33"/>
          </w:tcPr>
          <w:p w14:paraId="0D6B23F2" w14:textId="2BE2038F" w:rsidR="005F5724" w:rsidRPr="00231DC1" w:rsidRDefault="005F5724" w:rsidP="00231DC1"/>
        </w:tc>
      </w:tr>
      <w:tr w:rsidR="005F5724" w14:paraId="50FD956B" w14:textId="77777777" w:rsidTr="005F5724">
        <w:tc>
          <w:tcPr>
            <w:tcW w:w="874" w:type="dxa"/>
          </w:tcPr>
          <w:p w14:paraId="4097C790" w14:textId="77777777" w:rsidR="005F5724" w:rsidRDefault="005F5724" w:rsidP="00577003">
            <w:pPr>
              <w:pStyle w:val="TableText"/>
            </w:pPr>
          </w:p>
        </w:tc>
        <w:tc>
          <w:tcPr>
            <w:tcW w:w="720" w:type="dxa"/>
          </w:tcPr>
          <w:p w14:paraId="19CFBAA7" w14:textId="77777777" w:rsidR="005F5724" w:rsidRDefault="005F5724" w:rsidP="00577003">
            <w:pPr>
              <w:pStyle w:val="TableText"/>
            </w:pPr>
            <w:r>
              <w:t>S</w:t>
            </w:r>
          </w:p>
        </w:tc>
        <w:tc>
          <w:tcPr>
            <w:tcW w:w="1350" w:type="dxa"/>
          </w:tcPr>
          <w:p w14:paraId="7645949D" w14:textId="77777777" w:rsidR="005F5724" w:rsidRDefault="005F5724" w:rsidP="00577003">
            <w:pPr>
              <w:pStyle w:val="TableText"/>
            </w:pPr>
          </w:p>
        </w:tc>
        <w:tc>
          <w:tcPr>
            <w:tcW w:w="1350" w:type="dxa"/>
            <w:shd w:val="clear" w:color="auto" w:fill="FFF2CC" w:themeFill="accent4" w:themeFillTint="33"/>
          </w:tcPr>
          <w:p w14:paraId="31F025F6" w14:textId="18A97B2C" w:rsidR="005F5724" w:rsidRDefault="005F5724" w:rsidP="00577003">
            <w:pPr>
              <w:pStyle w:val="TableText"/>
            </w:pPr>
            <w:r>
              <w:t>counting</w:t>
            </w:r>
          </w:p>
        </w:tc>
        <w:tc>
          <w:tcPr>
            <w:tcW w:w="1461" w:type="dxa"/>
            <w:shd w:val="clear" w:color="auto" w:fill="FFF2CC" w:themeFill="accent4" w:themeFillTint="33"/>
          </w:tcPr>
          <w:p w14:paraId="7A37FD4E" w14:textId="1A5E625C" w:rsidR="005F5724" w:rsidRPr="00231DC1" w:rsidRDefault="005F5724" w:rsidP="00231DC1"/>
        </w:tc>
      </w:tr>
      <w:tr w:rsidR="005F5724" w14:paraId="6C93DE39" w14:textId="77777777" w:rsidTr="005F5724">
        <w:tc>
          <w:tcPr>
            <w:tcW w:w="874" w:type="dxa"/>
          </w:tcPr>
          <w:p w14:paraId="36223C3D" w14:textId="638C82AD" w:rsidR="005F5724" w:rsidRDefault="00E86287" w:rsidP="00577003">
            <w:pPr>
              <w:pStyle w:val="TableText"/>
            </w:pPr>
            <w:r>
              <w:t>Year 5</w:t>
            </w:r>
          </w:p>
        </w:tc>
        <w:tc>
          <w:tcPr>
            <w:tcW w:w="720" w:type="dxa"/>
          </w:tcPr>
          <w:p w14:paraId="5A6DD024" w14:textId="77777777" w:rsidR="005F5724" w:rsidRDefault="005F5724" w:rsidP="00577003">
            <w:pPr>
              <w:pStyle w:val="TableText"/>
            </w:pPr>
            <w:r>
              <w:t>F</w:t>
            </w:r>
          </w:p>
        </w:tc>
        <w:tc>
          <w:tcPr>
            <w:tcW w:w="1350" w:type="dxa"/>
          </w:tcPr>
          <w:p w14:paraId="0B3BAA0C" w14:textId="77777777" w:rsidR="005F5724" w:rsidRDefault="005F5724" w:rsidP="00577003">
            <w:pPr>
              <w:pStyle w:val="TableText"/>
            </w:pPr>
          </w:p>
        </w:tc>
        <w:tc>
          <w:tcPr>
            <w:tcW w:w="1350" w:type="dxa"/>
            <w:shd w:val="clear" w:color="auto" w:fill="FFF2CC" w:themeFill="accent4" w:themeFillTint="33"/>
          </w:tcPr>
          <w:p w14:paraId="7521797B" w14:textId="66635188" w:rsidR="005F5724" w:rsidRDefault="005F5724" w:rsidP="00577003">
            <w:pPr>
              <w:pStyle w:val="TableText"/>
            </w:pPr>
          </w:p>
        </w:tc>
        <w:tc>
          <w:tcPr>
            <w:tcW w:w="1461" w:type="dxa"/>
            <w:shd w:val="clear" w:color="auto" w:fill="FFF2CC" w:themeFill="accent4" w:themeFillTint="33"/>
          </w:tcPr>
          <w:p w14:paraId="6CB811E8" w14:textId="64ED0D3B" w:rsidR="005F5724" w:rsidRPr="00231DC1" w:rsidRDefault="005F5724" w:rsidP="00231DC1"/>
        </w:tc>
      </w:tr>
      <w:tr w:rsidR="005F5724" w14:paraId="4AD0E2C9" w14:textId="77777777" w:rsidTr="005F5724">
        <w:tc>
          <w:tcPr>
            <w:tcW w:w="874" w:type="dxa"/>
          </w:tcPr>
          <w:p w14:paraId="321F2526" w14:textId="77777777" w:rsidR="005F5724" w:rsidRDefault="005F5724" w:rsidP="00577003">
            <w:pPr>
              <w:pStyle w:val="TableText"/>
            </w:pPr>
          </w:p>
        </w:tc>
        <w:tc>
          <w:tcPr>
            <w:tcW w:w="720" w:type="dxa"/>
          </w:tcPr>
          <w:p w14:paraId="6FE102A3" w14:textId="77777777" w:rsidR="005F5724" w:rsidRDefault="005F5724" w:rsidP="00577003">
            <w:pPr>
              <w:pStyle w:val="TableText"/>
            </w:pPr>
            <w:r>
              <w:t>W</w:t>
            </w:r>
          </w:p>
        </w:tc>
        <w:tc>
          <w:tcPr>
            <w:tcW w:w="1350" w:type="dxa"/>
          </w:tcPr>
          <w:p w14:paraId="4B7D16B7" w14:textId="77777777" w:rsidR="005F5724" w:rsidRDefault="005F5724" w:rsidP="00577003">
            <w:pPr>
              <w:pStyle w:val="TableText"/>
            </w:pPr>
          </w:p>
        </w:tc>
        <w:tc>
          <w:tcPr>
            <w:tcW w:w="1350" w:type="dxa"/>
            <w:shd w:val="clear" w:color="auto" w:fill="FFF2CC" w:themeFill="accent4" w:themeFillTint="33"/>
          </w:tcPr>
          <w:p w14:paraId="1296A3B8" w14:textId="0AF74775" w:rsidR="005F5724" w:rsidRDefault="005F5724" w:rsidP="00577003">
            <w:pPr>
              <w:pStyle w:val="TableText"/>
            </w:pPr>
          </w:p>
        </w:tc>
        <w:tc>
          <w:tcPr>
            <w:tcW w:w="1461" w:type="dxa"/>
            <w:shd w:val="clear" w:color="auto" w:fill="FFF2CC" w:themeFill="accent4" w:themeFillTint="33"/>
          </w:tcPr>
          <w:p w14:paraId="761CD2D3" w14:textId="203E56DA" w:rsidR="005F5724" w:rsidRPr="00231DC1" w:rsidRDefault="005F5724" w:rsidP="00231DC1"/>
        </w:tc>
      </w:tr>
      <w:tr w:rsidR="005F5724" w14:paraId="42B4D8D3" w14:textId="77777777" w:rsidTr="005F5724">
        <w:tc>
          <w:tcPr>
            <w:tcW w:w="874" w:type="dxa"/>
          </w:tcPr>
          <w:p w14:paraId="6DE84E6B" w14:textId="77777777" w:rsidR="005F5724" w:rsidRDefault="005F5724" w:rsidP="00577003">
            <w:pPr>
              <w:pStyle w:val="TableText"/>
            </w:pPr>
          </w:p>
        </w:tc>
        <w:tc>
          <w:tcPr>
            <w:tcW w:w="720" w:type="dxa"/>
          </w:tcPr>
          <w:p w14:paraId="0415533D" w14:textId="77777777" w:rsidR="005F5724" w:rsidRDefault="005F5724" w:rsidP="00577003">
            <w:pPr>
              <w:pStyle w:val="TableText"/>
            </w:pPr>
            <w:r>
              <w:t>S</w:t>
            </w:r>
          </w:p>
        </w:tc>
        <w:tc>
          <w:tcPr>
            <w:tcW w:w="1350" w:type="dxa"/>
          </w:tcPr>
          <w:p w14:paraId="7B2E33FC" w14:textId="77777777" w:rsidR="005F5724" w:rsidRDefault="005F5724" w:rsidP="00577003">
            <w:pPr>
              <w:pStyle w:val="TableText"/>
            </w:pPr>
          </w:p>
        </w:tc>
        <w:tc>
          <w:tcPr>
            <w:tcW w:w="1350" w:type="dxa"/>
            <w:shd w:val="clear" w:color="auto" w:fill="FFF2CC" w:themeFill="accent4" w:themeFillTint="33"/>
          </w:tcPr>
          <w:p w14:paraId="5DEF6DA4" w14:textId="18DD41B3" w:rsidR="005F5724" w:rsidRDefault="005F5724" w:rsidP="00577003">
            <w:pPr>
              <w:pStyle w:val="TableText"/>
            </w:pPr>
          </w:p>
        </w:tc>
        <w:tc>
          <w:tcPr>
            <w:tcW w:w="1461" w:type="dxa"/>
            <w:shd w:val="clear" w:color="auto" w:fill="FFF2CC" w:themeFill="accent4" w:themeFillTint="33"/>
          </w:tcPr>
          <w:p w14:paraId="1087BEF1" w14:textId="38137800" w:rsidR="005F5724" w:rsidRPr="00231DC1" w:rsidRDefault="005F5724" w:rsidP="00231DC1"/>
        </w:tc>
      </w:tr>
      <w:tr w:rsidR="005F5724" w14:paraId="72C6BBA2" w14:textId="77777777" w:rsidTr="005F5724">
        <w:tc>
          <w:tcPr>
            <w:tcW w:w="874" w:type="dxa"/>
          </w:tcPr>
          <w:p w14:paraId="206479C0" w14:textId="525E82C0" w:rsidR="005F5724" w:rsidRDefault="00E86287" w:rsidP="00577003">
            <w:pPr>
              <w:pStyle w:val="TableText"/>
            </w:pPr>
            <w:r>
              <w:t>Year 6</w:t>
            </w:r>
          </w:p>
        </w:tc>
        <w:tc>
          <w:tcPr>
            <w:tcW w:w="720" w:type="dxa"/>
          </w:tcPr>
          <w:p w14:paraId="499F6B9A" w14:textId="77777777" w:rsidR="005F5724" w:rsidRDefault="005F5724" w:rsidP="00577003">
            <w:pPr>
              <w:pStyle w:val="TableText"/>
            </w:pPr>
            <w:r>
              <w:t>F</w:t>
            </w:r>
          </w:p>
        </w:tc>
        <w:tc>
          <w:tcPr>
            <w:tcW w:w="1350" w:type="dxa"/>
          </w:tcPr>
          <w:p w14:paraId="6406AA41" w14:textId="77777777" w:rsidR="005F5724" w:rsidRDefault="005F5724" w:rsidP="00577003">
            <w:pPr>
              <w:pStyle w:val="TableText"/>
            </w:pPr>
          </w:p>
        </w:tc>
        <w:tc>
          <w:tcPr>
            <w:tcW w:w="1350" w:type="dxa"/>
            <w:shd w:val="clear" w:color="auto" w:fill="FFF2CC" w:themeFill="accent4" w:themeFillTint="33"/>
          </w:tcPr>
          <w:p w14:paraId="60E27FCE" w14:textId="368D4116" w:rsidR="005F5724" w:rsidRDefault="005F5724" w:rsidP="00577003">
            <w:pPr>
              <w:pStyle w:val="TableText"/>
            </w:pPr>
          </w:p>
        </w:tc>
        <w:tc>
          <w:tcPr>
            <w:tcW w:w="1461" w:type="dxa"/>
            <w:shd w:val="clear" w:color="auto" w:fill="FFF2CC" w:themeFill="accent4" w:themeFillTint="33"/>
          </w:tcPr>
          <w:p w14:paraId="2408703E" w14:textId="454E1E05" w:rsidR="005F5724" w:rsidRPr="00231DC1" w:rsidRDefault="005F5724" w:rsidP="00231DC1"/>
        </w:tc>
      </w:tr>
      <w:tr w:rsidR="005F5724" w14:paraId="355AA25C" w14:textId="77777777" w:rsidTr="005F5724">
        <w:tc>
          <w:tcPr>
            <w:tcW w:w="874" w:type="dxa"/>
          </w:tcPr>
          <w:p w14:paraId="5A5872F9" w14:textId="77777777" w:rsidR="005F5724" w:rsidRDefault="005F5724" w:rsidP="00577003">
            <w:pPr>
              <w:pStyle w:val="TableText"/>
            </w:pPr>
          </w:p>
        </w:tc>
        <w:tc>
          <w:tcPr>
            <w:tcW w:w="720" w:type="dxa"/>
          </w:tcPr>
          <w:p w14:paraId="0E3FA682" w14:textId="77777777" w:rsidR="005F5724" w:rsidRDefault="005F5724" w:rsidP="00577003">
            <w:pPr>
              <w:pStyle w:val="TableText"/>
            </w:pPr>
            <w:r>
              <w:t>W</w:t>
            </w:r>
          </w:p>
        </w:tc>
        <w:tc>
          <w:tcPr>
            <w:tcW w:w="1350" w:type="dxa"/>
          </w:tcPr>
          <w:p w14:paraId="18AE1AFA" w14:textId="77777777" w:rsidR="005F5724" w:rsidRDefault="005F5724" w:rsidP="00577003">
            <w:pPr>
              <w:pStyle w:val="TableText"/>
            </w:pPr>
          </w:p>
        </w:tc>
        <w:tc>
          <w:tcPr>
            <w:tcW w:w="1350" w:type="dxa"/>
            <w:shd w:val="clear" w:color="auto" w:fill="FFF2CC" w:themeFill="accent4" w:themeFillTint="33"/>
          </w:tcPr>
          <w:p w14:paraId="02CEA391" w14:textId="6EBE6178" w:rsidR="005F5724" w:rsidRDefault="005F5724" w:rsidP="00577003">
            <w:pPr>
              <w:pStyle w:val="TableText"/>
            </w:pPr>
          </w:p>
        </w:tc>
        <w:tc>
          <w:tcPr>
            <w:tcW w:w="1461" w:type="dxa"/>
            <w:shd w:val="clear" w:color="auto" w:fill="FFF2CC" w:themeFill="accent4" w:themeFillTint="33"/>
          </w:tcPr>
          <w:p w14:paraId="43C69BFA" w14:textId="6C4DE171" w:rsidR="005F5724" w:rsidRPr="00231DC1" w:rsidRDefault="005F5724" w:rsidP="00231DC1"/>
        </w:tc>
      </w:tr>
      <w:tr w:rsidR="005F5724" w14:paraId="746A4583" w14:textId="77777777" w:rsidTr="005F5724">
        <w:tc>
          <w:tcPr>
            <w:tcW w:w="874" w:type="dxa"/>
          </w:tcPr>
          <w:p w14:paraId="0FD991A2" w14:textId="77777777" w:rsidR="005F5724" w:rsidRDefault="005F5724" w:rsidP="00577003">
            <w:pPr>
              <w:pStyle w:val="TableText"/>
            </w:pPr>
          </w:p>
        </w:tc>
        <w:tc>
          <w:tcPr>
            <w:tcW w:w="720" w:type="dxa"/>
          </w:tcPr>
          <w:p w14:paraId="28B4A947" w14:textId="77777777" w:rsidR="005F5724" w:rsidRDefault="005F5724" w:rsidP="00577003">
            <w:pPr>
              <w:pStyle w:val="TableText"/>
            </w:pPr>
            <w:r>
              <w:t>S</w:t>
            </w:r>
          </w:p>
        </w:tc>
        <w:tc>
          <w:tcPr>
            <w:tcW w:w="1350" w:type="dxa"/>
          </w:tcPr>
          <w:p w14:paraId="414C006F" w14:textId="77777777" w:rsidR="005F5724" w:rsidRDefault="005F5724" w:rsidP="00577003">
            <w:pPr>
              <w:pStyle w:val="TableText"/>
            </w:pPr>
          </w:p>
        </w:tc>
        <w:tc>
          <w:tcPr>
            <w:tcW w:w="1350" w:type="dxa"/>
            <w:shd w:val="clear" w:color="auto" w:fill="FFF2CC" w:themeFill="accent4" w:themeFillTint="33"/>
          </w:tcPr>
          <w:p w14:paraId="70DFAD76" w14:textId="6A4DAF53" w:rsidR="005F5724" w:rsidRDefault="005F5724" w:rsidP="00577003">
            <w:pPr>
              <w:pStyle w:val="TableText"/>
            </w:pPr>
          </w:p>
        </w:tc>
        <w:tc>
          <w:tcPr>
            <w:tcW w:w="1461" w:type="dxa"/>
            <w:shd w:val="clear" w:color="auto" w:fill="FFF2CC" w:themeFill="accent4" w:themeFillTint="33"/>
          </w:tcPr>
          <w:p w14:paraId="5A07B2FC" w14:textId="4C659A5D" w:rsidR="005F5724" w:rsidRPr="00231DC1" w:rsidRDefault="005F5724" w:rsidP="00231DC1"/>
        </w:tc>
      </w:tr>
    </w:tbl>
    <w:p w14:paraId="13B48163" w14:textId="6EB9E1DC" w:rsidR="00391EE0" w:rsidRDefault="006A09A8" w:rsidP="0074695E">
      <w:pPr>
        <w:pStyle w:val="Heading1"/>
      </w:pPr>
      <w:r>
        <w:t>Admission</w:t>
      </w:r>
      <w:r w:rsidR="00391EE0">
        <w:t xml:space="preserve"> </w:t>
      </w:r>
      <w:r w:rsidR="007A4EBF">
        <w:t>Proces</w:t>
      </w:r>
      <w:r w:rsidR="00391EE0">
        <w:t>s</w:t>
      </w:r>
    </w:p>
    <w:p w14:paraId="21608E8E" w14:textId="69B43F2F" w:rsidR="006A09A8" w:rsidRPr="006A09A8" w:rsidRDefault="007A4EBF" w:rsidP="007A4EBF">
      <w:pPr>
        <w:pStyle w:val="ListBullet"/>
      </w:pPr>
      <w:r w:rsidRPr="007A4EBF">
        <w:t>When do students</w:t>
      </w:r>
      <w:r>
        <w:t xml:space="preserve"> normally apply to the C</w:t>
      </w:r>
      <w:r w:rsidRPr="007A4EBF">
        <w:t>DP(s) and what is the pattern of registration (i.e.</w:t>
      </w:r>
      <w:r>
        <w:t>,</w:t>
      </w:r>
      <w:r w:rsidRPr="007A4EBF">
        <w:t xml:space="preserve"> conditional and full admissions to the graduate program in the case </w:t>
      </w:r>
      <w:r w:rsidR="00C575F7">
        <w:t>o</w:t>
      </w:r>
      <w:r w:rsidRPr="007A4EBF">
        <w:t>f undergrad/grad)</w:t>
      </w:r>
      <w:r>
        <w:t>?</w:t>
      </w:r>
    </w:p>
    <w:p w14:paraId="76B7374A" w14:textId="77777777" w:rsidR="00391EE0" w:rsidRDefault="00391EE0" w:rsidP="00391EE0"/>
    <w:tbl>
      <w:tblPr>
        <w:tblStyle w:val="TableGrid"/>
        <w:tblW w:w="0" w:type="auto"/>
        <w:tblLook w:val="04A0" w:firstRow="1" w:lastRow="0" w:firstColumn="1" w:lastColumn="0" w:noHBand="0" w:noVBand="1"/>
      </w:tblPr>
      <w:tblGrid>
        <w:gridCol w:w="8630"/>
      </w:tblGrid>
      <w:tr w:rsidR="00391EE0" w14:paraId="02F42716" w14:textId="77777777" w:rsidTr="00391EE0">
        <w:tc>
          <w:tcPr>
            <w:tcW w:w="8630" w:type="dxa"/>
          </w:tcPr>
          <w:p w14:paraId="6B8C19E8" w14:textId="77777777" w:rsidR="00391EE0" w:rsidRDefault="00391EE0" w:rsidP="00391EE0"/>
          <w:p w14:paraId="78CACBD9" w14:textId="06882ADC" w:rsidR="00391EE0" w:rsidRDefault="005E0EFB" w:rsidP="005E0EFB">
            <w:pPr>
              <w:tabs>
                <w:tab w:val="left" w:pos="4695"/>
              </w:tabs>
            </w:pPr>
            <w:r>
              <w:tab/>
            </w:r>
          </w:p>
          <w:p w14:paraId="393009C9" w14:textId="77777777" w:rsidR="00391EE0" w:rsidRDefault="00391EE0" w:rsidP="00391EE0"/>
        </w:tc>
      </w:tr>
    </w:tbl>
    <w:p w14:paraId="6DD102B9" w14:textId="5D7290B4" w:rsidR="00391EE0" w:rsidRDefault="007A4EBF" w:rsidP="0074695E">
      <w:pPr>
        <w:pStyle w:val="Heading1"/>
      </w:pPr>
      <w:r>
        <w:lastRenderedPageBreak/>
        <w:t>Admission</w:t>
      </w:r>
      <w:r w:rsidR="005E0EFB">
        <w:t xml:space="preserve"> </w:t>
      </w:r>
      <w:r w:rsidR="006A09A8">
        <w:t>Requirements</w:t>
      </w:r>
    </w:p>
    <w:p w14:paraId="6DB01ECA" w14:textId="69C5FFF5" w:rsidR="007A4EBF" w:rsidRPr="007A4EBF" w:rsidRDefault="007A4EBF" w:rsidP="007A4EBF">
      <w:pPr>
        <w:pStyle w:val="ListBullet"/>
      </w:pPr>
      <w:r w:rsidRPr="007A4EBF">
        <w:t>What are the admission requirement</w:t>
      </w:r>
      <w:r>
        <w:t>s of the CDP</w:t>
      </w:r>
      <w:r w:rsidRPr="007A4EBF">
        <w:t xml:space="preserve">(s)? </w:t>
      </w:r>
      <w:r>
        <w:t>N</w:t>
      </w:r>
      <w:r w:rsidRPr="007A4EBF">
        <w:t>ote that the admission requirements may be more strenuous through the CDP than if the programs are applied to separately.</w:t>
      </w:r>
    </w:p>
    <w:p w14:paraId="189A2BAA" w14:textId="19A13B6E" w:rsidR="007A4EBF" w:rsidRPr="007A4EBF" w:rsidRDefault="007A4EBF" w:rsidP="007A4EBF">
      <w:pPr>
        <w:pStyle w:val="ListBullet2"/>
      </w:pPr>
      <w:r w:rsidRPr="007A4EBF">
        <w:t>Please consider any specific courses that students must complete in the first program(s) to be eligible</w:t>
      </w:r>
      <w:r>
        <w:t xml:space="preserve"> for the CDP</w:t>
      </w:r>
      <w:r w:rsidRPr="007A4EBF">
        <w:t>(s), and any requirements unique to the combination</w:t>
      </w:r>
      <w:r>
        <w:t>.</w:t>
      </w:r>
    </w:p>
    <w:p w14:paraId="6D89CB08" w14:textId="77777777" w:rsidR="007A4EBF" w:rsidRPr="007A4EBF" w:rsidRDefault="007A4EBF" w:rsidP="007A4EBF">
      <w:pPr>
        <w:pStyle w:val="ListBullet2"/>
      </w:pPr>
      <w:r w:rsidRPr="007A4EBF">
        <w:t xml:space="preserve">Are there any conditions on admissions to the second program(s) that must be met?  </w:t>
      </w:r>
    </w:p>
    <w:p w14:paraId="5A3EED89" w14:textId="59719CC9" w:rsidR="007A4EBF" w:rsidRPr="007A4EBF" w:rsidRDefault="007A4EBF" w:rsidP="007A4EBF">
      <w:pPr>
        <w:pStyle w:val="ListBullet"/>
      </w:pPr>
      <w:r w:rsidRPr="007A4EBF">
        <w:t>Please ensure you complete the specific questions in the box</w:t>
      </w:r>
      <w:r>
        <w:t xml:space="preserve"> below</w:t>
      </w:r>
      <w:r w:rsidRPr="007A4EBF">
        <w:t>.</w:t>
      </w:r>
    </w:p>
    <w:p w14:paraId="1FF8AF2B" w14:textId="77777777" w:rsidR="006A09A8" w:rsidRDefault="006A09A8" w:rsidP="006A09A8"/>
    <w:tbl>
      <w:tblPr>
        <w:tblStyle w:val="TableGrid"/>
        <w:tblW w:w="0" w:type="auto"/>
        <w:tblLook w:val="04A0" w:firstRow="1" w:lastRow="0" w:firstColumn="1" w:lastColumn="0" w:noHBand="0" w:noVBand="1"/>
      </w:tblPr>
      <w:tblGrid>
        <w:gridCol w:w="8630"/>
      </w:tblGrid>
      <w:tr w:rsidR="006A09A8" w14:paraId="0B037B35" w14:textId="77777777" w:rsidTr="006A09A8">
        <w:tc>
          <w:tcPr>
            <w:tcW w:w="8630" w:type="dxa"/>
          </w:tcPr>
          <w:p w14:paraId="0B7D3007" w14:textId="77777777" w:rsidR="007A4EBF" w:rsidRDefault="007A4EBF" w:rsidP="006A09A8"/>
          <w:p w14:paraId="3B863EA5" w14:textId="77777777" w:rsidR="007A4EBF" w:rsidRDefault="007A4EBF" w:rsidP="006A09A8"/>
          <w:p w14:paraId="5312A669" w14:textId="77777777" w:rsidR="003300CD" w:rsidRDefault="003300CD" w:rsidP="006A09A8"/>
          <w:p w14:paraId="1A77D2A5" w14:textId="5CA831AA" w:rsidR="006A09A8" w:rsidRDefault="007A4EBF" w:rsidP="006A09A8">
            <w:r>
              <w:t>Consequence of FZ in double-counted graduate course(s), if applicable:</w:t>
            </w:r>
          </w:p>
          <w:p w14:paraId="3611562C" w14:textId="77777777" w:rsidR="003300CD" w:rsidRDefault="003300CD" w:rsidP="006A09A8"/>
          <w:p w14:paraId="4B6C8D99" w14:textId="1E80FB1A" w:rsidR="007A4EBF" w:rsidRDefault="007A4EBF" w:rsidP="006A09A8"/>
          <w:p w14:paraId="7BB55FAB" w14:textId="10AE5846" w:rsidR="007A4EBF" w:rsidRDefault="007A4EBF" w:rsidP="006A09A8">
            <w:r>
              <w:t>Consequence if student does not fulfil the conditions on admissions to graduate, if applicable:</w:t>
            </w:r>
          </w:p>
          <w:p w14:paraId="01D8BD67" w14:textId="77777777" w:rsidR="006A09A8" w:rsidRDefault="006A09A8" w:rsidP="006A09A8"/>
          <w:p w14:paraId="778A2D94" w14:textId="77777777" w:rsidR="006A09A8" w:rsidRDefault="006A09A8" w:rsidP="006A09A8"/>
        </w:tc>
      </w:tr>
    </w:tbl>
    <w:p w14:paraId="0E4C72C5" w14:textId="77777777" w:rsidR="006A09A8" w:rsidRDefault="006A09A8" w:rsidP="006A09A8"/>
    <w:p w14:paraId="26E2B6B6" w14:textId="61A54C21" w:rsidR="005E0EFB" w:rsidRDefault="007A4EBF" w:rsidP="0074695E">
      <w:pPr>
        <w:pStyle w:val="Heading1"/>
      </w:pPr>
      <w:r>
        <w:t>Calendar Copy</w:t>
      </w:r>
    </w:p>
    <w:p w14:paraId="40E85318" w14:textId="0CFD8747" w:rsidR="00197C8B" w:rsidRDefault="00197C8B" w:rsidP="006A09A8">
      <w:pPr>
        <w:pStyle w:val="ListBullet"/>
      </w:pPr>
      <w:r>
        <w:t>Please insert draft undergraduate Calendar copy as applicable.</w:t>
      </w:r>
    </w:p>
    <w:p w14:paraId="6BA2A624" w14:textId="09F9D91F" w:rsidR="006A09A8" w:rsidRDefault="007A4EBF" w:rsidP="006A09A8">
      <w:pPr>
        <w:pStyle w:val="ListBullet"/>
      </w:pPr>
      <w:r>
        <w:t xml:space="preserve">Please complete the highlighted yellow section in the </w:t>
      </w:r>
      <w:r w:rsidR="008A6316" w:rsidRPr="008A6316">
        <w:rPr>
          <w:rStyle w:val="Emphasis"/>
        </w:rPr>
        <w:t>SGS</w:t>
      </w:r>
      <w:r w:rsidRPr="008A6316">
        <w:rPr>
          <w:rStyle w:val="Emphasis"/>
        </w:rPr>
        <w:t xml:space="preserve"> </w:t>
      </w:r>
      <w:r w:rsidR="008A6316" w:rsidRPr="008A6316">
        <w:rPr>
          <w:rStyle w:val="Emphasis"/>
        </w:rPr>
        <w:t>C</w:t>
      </w:r>
      <w:r w:rsidRPr="008A6316">
        <w:rPr>
          <w:rStyle w:val="Emphasis"/>
        </w:rPr>
        <w:t>alendar</w:t>
      </w:r>
      <w:r>
        <w:t xml:space="preserve"> template below</w:t>
      </w:r>
      <w:r w:rsidR="006A09A8">
        <w:t>.</w:t>
      </w:r>
    </w:p>
    <w:tbl>
      <w:tblPr>
        <w:tblStyle w:val="TableGrid"/>
        <w:tblW w:w="0" w:type="auto"/>
        <w:tblLook w:val="04A0" w:firstRow="1" w:lastRow="0" w:firstColumn="1" w:lastColumn="0" w:noHBand="0" w:noVBand="1"/>
      </w:tblPr>
      <w:tblGrid>
        <w:gridCol w:w="8630"/>
      </w:tblGrid>
      <w:tr w:rsidR="007A4EBF" w14:paraId="48D06154" w14:textId="77777777" w:rsidTr="007A4EBF">
        <w:tc>
          <w:tcPr>
            <w:tcW w:w="8630" w:type="dxa"/>
          </w:tcPr>
          <w:p w14:paraId="3B2E0A10" w14:textId="0B865BC6" w:rsidR="007A4EBF" w:rsidRDefault="00461012" w:rsidP="0074695E">
            <w:pPr>
              <w:pStyle w:val="Heading2nonumber"/>
            </w:pPr>
            <w:r>
              <w:lastRenderedPageBreak/>
              <w:t>Program 1/Program 2</w:t>
            </w:r>
          </w:p>
          <w:p w14:paraId="608DB0B8" w14:textId="6DBF47B4" w:rsidR="00461012" w:rsidRDefault="00461012" w:rsidP="0074695E">
            <w:pPr>
              <w:pStyle w:val="Heading3nonumber"/>
            </w:pPr>
            <w:r>
              <w:t>Overview</w:t>
            </w:r>
          </w:p>
          <w:p w14:paraId="7044EC97" w14:textId="77777777" w:rsidR="007A4EBF" w:rsidRDefault="007A4EBF" w:rsidP="006A09A8"/>
          <w:p w14:paraId="7810CF69" w14:textId="2BB694FE" w:rsidR="00461012" w:rsidRDefault="00461012" w:rsidP="00461012">
            <w:r>
              <w:t xml:space="preserve">The Combined Degree Program (CDP) in </w:t>
            </w:r>
            <w:r w:rsidRPr="008A6316">
              <w:rPr>
                <w:highlight w:val="yellow"/>
              </w:rPr>
              <w:t>[degree 1/degree 2]</w:t>
            </w:r>
            <w:r>
              <w:t xml:space="preserve"> is designed for students interested in studying the intersections of </w:t>
            </w:r>
            <w:r w:rsidRPr="008A6316">
              <w:rPr>
                <w:highlight w:val="yellow"/>
              </w:rPr>
              <w:t>[insert text]</w:t>
            </w:r>
            <w:r>
              <w:t xml:space="preserve">. It permits the completion of both degrees in </w:t>
            </w:r>
            <w:r w:rsidRPr="008A6316">
              <w:rPr>
                <w:highlight w:val="yellow"/>
              </w:rPr>
              <w:t>[x]</w:t>
            </w:r>
            <w:r>
              <w:t xml:space="preserve"> years rather than the </w:t>
            </w:r>
            <w:r w:rsidRPr="008A6316">
              <w:rPr>
                <w:highlight w:val="yellow"/>
              </w:rPr>
              <w:t>[x]</w:t>
            </w:r>
            <w:r>
              <w:t xml:space="preserve"> years it would take to acquire them independently. </w:t>
            </w:r>
          </w:p>
          <w:p w14:paraId="45776DBB" w14:textId="77777777" w:rsidR="008A6316" w:rsidRDefault="008A6316" w:rsidP="00461012"/>
          <w:p w14:paraId="7F730FD2" w14:textId="7E61DC57" w:rsidR="001E1B8D" w:rsidRDefault="00461012" w:rsidP="001E1B8D">
            <w:r>
              <w:t xml:space="preserve">For a general description of CDPs, see </w:t>
            </w:r>
            <w:hyperlink r:id="rId11" w:anchor="CDP" w:history="1">
              <w:r w:rsidRPr="001E1B8D">
                <w:rPr>
                  <w:rStyle w:val="Hyperlink"/>
                </w:rPr>
                <w:t>General Regulations section 1.5.3</w:t>
              </w:r>
            </w:hyperlink>
            <w:r>
              <w:t>.</w:t>
            </w:r>
          </w:p>
          <w:p w14:paraId="53CEE53D" w14:textId="6D25B685" w:rsidR="00461012" w:rsidRDefault="00461012" w:rsidP="0074695E">
            <w:pPr>
              <w:pStyle w:val="Heading3nonumber"/>
            </w:pPr>
            <w:r>
              <w:t xml:space="preserve">Degree Programs in </w:t>
            </w:r>
            <w:r w:rsidR="001E1B8D">
              <w:t>T</w:t>
            </w:r>
            <w:r>
              <w:t xml:space="preserve">his Combination </w:t>
            </w:r>
            <w:r w:rsidR="001E1B8D">
              <w:tab/>
            </w:r>
          </w:p>
          <w:p w14:paraId="433D3644" w14:textId="77777777" w:rsidR="00461012" w:rsidRPr="001E1B8D" w:rsidRDefault="00461012" w:rsidP="00461012">
            <w:pPr>
              <w:rPr>
                <w:highlight w:val="yellow"/>
              </w:rPr>
            </w:pPr>
            <w:r w:rsidRPr="001E1B8D">
              <w:rPr>
                <w:highlight w:val="yellow"/>
              </w:rPr>
              <w:t xml:space="preserve">[program name], [degree] </w:t>
            </w:r>
          </w:p>
          <w:p w14:paraId="5AD807B9" w14:textId="59ECC1CF" w:rsidR="001E1B8D" w:rsidRDefault="00461012" w:rsidP="00461012">
            <w:r w:rsidRPr="001E1B8D">
              <w:rPr>
                <w:highlight w:val="yellow"/>
              </w:rPr>
              <w:t>[program name], [degree]</w:t>
            </w:r>
          </w:p>
          <w:p w14:paraId="263F9345" w14:textId="517A65D8" w:rsidR="00461012" w:rsidRDefault="001E1B8D" w:rsidP="0074695E">
            <w:pPr>
              <w:pStyle w:val="Heading3nonumber"/>
            </w:pPr>
            <w:r>
              <w:t>A</w:t>
            </w:r>
            <w:r w:rsidR="00730D2A">
              <w:t>pplicat</w:t>
            </w:r>
            <w:r>
              <w:t xml:space="preserve">ion </w:t>
            </w:r>
            <w:r w:rsidR="00730D2A">
              <w:t>Proces</w:t>
            </w:r>
            <w:r>
              <w:t>s</w:t>
            </w:r>
          </w:p>
          <w:p w14:paraId="70018A44" w14:textId="326A0BC5" w:rsidR="00461012" w:rsidRPr="001E1B8D" w:rsidRDefault="00461012" w:rsidP="001E1B8D">
            <w:pPr>
              <w:pStyle w:val="ListBullet"/>
            </w:pPr>
            <w:r w:rsidRPr="001E1B8D">
              <w:t xml:space="preserve">Applicants may apply to the </w:t>
            </w:r>
            <w:r w:rsidR="00730D2A" w:rsidRPr="00730D2A">
              <w:rPr>
                <w:highlight w:val="yellow"/>
              </w:rPr>
              <w:t xml:space="preserve">[degree 1 </w:t>
            </w:r>
            <w:r w:rsidR="00A74882">
              <w:rPr>
                <w:highlight w:val="yellow"/>
              </w:rPr>
              <w:t>(</w:t>
            </w:r>
            <w:r w:rsidR="00730D2A" w:rsidRPr="00730D2A">
              <w:rPr>
                <w:highlight w:val="yellow"/>
              </w:rPr>
              <w:t>abbreviation</w:t>
            </w:r>
            <w:r w:rsidR="00A74882">
              <w:rPr>
                <w:highlight w:val="yellow"/>
              </w:rPr>
              <w:t>)</w:t>
            </w:r>
            <w:r w:rsidR="00730D2A" w:rsidRPr="00730D2A">
              <w:rPr>
                <w:highlight w:val="yellow"/>
              </w:rPr>
              <w:t>]</w:t>
            </w:r>
            <w:r w:rsidR="00730D2A">
              <w:t xml:space="preserve"> program,</w:t>
            </w:r>
            <w:r w:rsidRPr="001E1B8D">
              <w:t xml:space="preserve"> the </w:t>
            </w:r>
            <w:r w:rsidRPr="00730D2A">
              <w:rPr>
                <w:highlight w:val="yellow"/>
              </w:rPr>
              <w:t xml:space="preserve">[degree 2 </w:t>
            </w:r>
            <w:r w:rsidR="00A74882">
              <w:rPr>
                <w:highlight w:val="yellow"/>
              </w:rPr>
              <w:t>(</w:t>
            </w:r>
            <w:r w:rsidRPr="00730D2A">
              <w:rPr>
                <w:highlight w:val="yellow"/>
              </w:rPr>
              <w:t>abbreviation</w:t>
            </w:r>
            <w:r w:rsidR="00A74882">
              <w:rPr>
                <w:highlight w:val="yellow"/>
              </w:rPr>
              <w:t>)</w:t>
            </w:r>
            <w:r w:rsidRPr="00730D2A">
              <w:rPr>
                <w:highlight w:val="yellow"/>
              </w:rPr>
              <w:t>]</w:t>
            </w:r>
            <w:r w:rsidRPr="001E1B8D">
              <w:t xml:space="preserve"> program, and the CDP.</w:t>
            </w:r>
          </w:p>
          <w:p w14:paraId="1C1982FB" w14:textId="77777777" w:rsidR="00A74882" w:rsidRDefault="00A74882" w:rsidP="00461012">
            <w:pPr>
              <w:pStyle w:val="ListBullet"/>
            </w:pPr>
            <w:r>
              <w:t xml:space="preserve">Applicants must gain independent admission to both the </w:t>
            </w:r>
            <w:r w:rsidRPr="00A74882">
              <w:rPr>
                <w:highlight w:val="yellow"/>
              </w:rPr>
              <w:t>[degree 1]</w:t>
            </w:r>
            <w:r>
              <w:t xml:space="preserve"> and </w:t>
            </w:r>
            <w:r w:rsidRPr="00A74882">
              <w:rPr>
                <w:highlight w:val="yellow"/>
              </w:rPr>
              <w:t>[degree 2]</w:t>
            </w:r>
            <w:r>
              <w:t xml:space="preserve"> programs before they may be considered for admission to the CDP.</w:t>
            </w:r>
          </w:p>
          <w:p w14:paraId="6C43D1ED" w14:textId="6606F5BB" w:rsidR="00461012" w:rsidRPr="00A74882" w:rsidRDefault="00A74882" w:rsidP="00461012">
            <w:pPr>
              <w:pStyle w:val="ListBullet"/>
              <w:rPr>
                <w:highlight w:val="yellow"/>
              </w:rPr>
            </w:pPr>
            <w:r w:rsidRPr="00A74882">
              <w:rPr>
                <w:highlight w:val="yellow"/>
              </w:rPr>
              <w:t>[Additional details if relevant</w:t>
            </w:r>
            <w:r>
              <w:rPr>
                <w:highlight w:val="yellow"/>
              </w:rPr>
              <w:t>.</w:t>
            </w:r>
            <w:r w:rsidRPr="00A74882">
              <w:rPr>
                <w:highlight w:val="yellow"/>
              </w:rPr>
              <w:t>]</w:t>
            </w:r>
            <w:r w:rsidR="00461012" w:rsidRPr="00A74882">
              <w:rPr>
                <w:highlight w:val="yellow"/>
              </w:rPr>
              <w:t xml:space="preserve"> </w:t>
            </w:r>
          </w:p>
          <w:p w14:paraId="6966258E" w14:textId="21FB409B" w:rsidR="00461012" w:rsidRDefault="00461012" w:rsidP="0074695E">
            <w:pPr>
              <w:pStyle w:val="Heading3nonumber"/>
            </w:pPr>
            <w:r>
              <w:t>Requirements</w:t>
            </w:r>
          </w:p>
          <w:p w14:paraId="1B40DA16" w14:textId="5538EA34" w:rsidR="00730D2A" w:rsidRDefault="00730D2A" w:rsidP="0074695E">
            <w:pPr>
              <w:pStyle w:val="Heading4nonumber"/>
            </w:pPr>
            <w:r>
              <w:t>Minimum Admission Requirements</w:t>
            </w:r>
          </w:p>
          <w:p w14:paraId="4F1F2806" w14:textId="4D954C80" w:rsidR="00461012" w:rsidRDefault="00461012" w:rsidP="00461012">
            <w:pPr>
              <w:pStyle w:val="ListBullet"/>
            </w:pPr>
            <w:r>
              <w:t xml:space="preserve">Applicants must meet the admission requirements of the </w:t>
            </w:r>
            <w:r w:rsidR="00A74882">
              <w:rPr>
                <w:highlight w:val="yellow"/>
              </w:rPr>
              <w:t>[degree 1 abbreviation</w:t>
            </w:r>
            <w:r w:rsidRPr="00730D2A">
              <w:rPr>
                <w:highlight w:val="yellow"/>
              </w:rPr>
              <w:t>]</w:t>
            </w:r>
            <w:r>
              <w:t xml:space="preserve"> program</w:t>
            </w:r>
            <w:r w:rsidR="00730D2A">
              <w:t>, the School of Graduate Studies,</w:t>
            </w:r>
            <w:r>
              <w:t xml:space="preserve"> and </w:t>
            </w:r>
            <w:r w:rsidR="00730D2A">
              <w:t xml:space="preserve">the </w:t>
            </w:r>
            <w:r w:rsidRPr="00730D2A">
              <w:rPr>
                <w:highlight w:val="yellow"/>
              </w:rPr>
              <w:t>[degree 2 abbreviation]</w:t>
            </w:r>
            <w:r>
              <w:t xml:space="preserve"> program.</w:t>
            </w:r>
          </w:p>
          <w:p w14:paraId="0D88A101" w14:textId="60AB96D9" w:rsidR="00A74882" w:rsidRPr="00A74882" w:rsidRDefault="00A74882" w:rsidP="00461012">
            <w:pPr>
              <w:pStyle w:val="ListBullet"/>
              <w:rPr>
                <w:highlight w:val="yellow"/>
              </w:rPr>
            </w:pPr>
            <w:r w:rsidRPr="00A74882">
              <w:rPr>
                <w:highlight w:val="yellow"/>
              </w:rPr>
              <w:t>[Additional details if relevant.]</w:t>
            </w:r>
          </w:p>
          <w:p w14:paraId="794F4B03" w14:textId="6AE339A0" w:rsidR="00461012" w:rsidRDefault="00730D2A" w:rsidP="0074695E">
            <w:pPr>
              <w:pStyle w:val="Heading4nonumber"/>
            </w:pPr>
            <w:r>
              <w:t>Academic</w:t>
            </w:r>
            <w:r w:rsidR="00461012">
              <w:t xml:space="preserve"> Path to Completion</w:t>
            </w:r>
          </w:p>
          <w:p w14:paraId="71FDB450" w14:textId="77777777" w:rsidR="00461012" w:rsidRDefault="00461012" w:rsidP="00461012">
            <w:r>
              <w:t>Every CDP involves a specific combination of approved degree programs. The CDP requirements build on those of the two separate degree programs. Each CDP has a unique pattern of academic activity year by year.</w:t>
            </w:r>
          </w:p>
          <w:p w14:paraId="40E9C34C" w14:textId="77777777" w:rsidR="00A74882" w:rsidRDefault="00A74882" w:rsidP="00461012"/>
          <w:tbl>
            <w:tblPr>
              <w:tblStyle w:val="TableGrid"/>
              <w:tblW w:w="0" w:type="auto"/>
              <w:tblLook w:val="04A0" w:firstRow="1" w:lastRow="0" w:firstColumn="1" w:lastColumn="0" w:noHBand="0" w:noVBand="1"/>
            </w:tblPr>
            <w:tblGrid>
              <w:gridCol w:w="706"/>
              <w:gridCol w:w="3426"/>
              <w:gridCol w:w="4272"/>
            </w:tblGrid>
            <w:tr w:rsidR="001E1B8D" w:rsidRPr="00E23ABA" w:rsidDel="00B877B8" w14:paraId="79ACA728" w14:textId="77777777" w:rsidTr="00B631BC">
              <w:tc>
                <w:tcPr>
                  <w:tcW w:w="713" w:type="dxa"/>
                  <w:vAlign w:val="center"/>
                </w:tcPr>
                <w:p w14:paraId="1905ABF4" w14:textId="77777777" w:rsidR="001E1B8D" w:rsidRPr="001E1B8D" w:rsidRDefault="001E1B8D" w:rsidP="00DE775A">
                  <w:pPr>
                    <w:pStyle w:val="TableHeading"/>
                  </w:pPr>
                </w:p>
                <w:p w14:paraId="09A281D7" w14:textId="77777777" w:rsidR="001E1B8D" w:rsidRPr="001E1B8D" w:rsidRDefault="001E1B8D" w:rsidP="00DE775A">
                  <w:pPr>
                    <w:pStyle w:val="TableHeading"/>
                  </w:pPr>
                  <w:r w:rsidRPr="001E1B8D">
                    <w:t>Year</w:t>
                  </w:r>
                </w:p>
                <w:p w14:paraId="3A5BD28C" w14:textId="77777777" w:rsidR="001E1B8D" w:rsidRPr="001E1B8D" w:rsidRDefault="001E1B8D" w:rsidP="00DE775A">
                  <w:pPr>
                    <w:pStyle w:val="TableHeading"/>
                  </w:pPr>
                </w:p>
              </w:tc>
              <w:tc>
                <w:tcPr>
                  <w:tcW w:w="3602" w:type="dxa"/>
                  <w:vAlign w:val="center"/>
                </w:tcPr>
                <w:p w14:paraId="6FA91C99" w14:textId="7AAF4F6E" w:rsidR="001E1B8D" w:rsidRPr="001E1B8D" w:rsidRDefault="00A74882" w:rsidP="00DE775A">
                  <w:pPr>
                    <w:pStyle w:val="TableHeading"/>
                  </w:pPr>
                  <w:r>
                    <w:t>Progression</w:t>
                  </w:r>
                  <w:r w:rsidR="001E1B8D" w:rsidRPr="001E1B8D">
                    <w:t xml:space="preserve"> </w:t>
                  </w:r>
                </w:p>
              </w:tc>
              <w:tc>
                <w:tcPr>
                  <w:tcW w:w="4500" w:type="dxa"/>
                </w:tcPr>
                <w:p w14:paraId="45BB0E52" w14:textId="77777777" w:rsidR="001E1B8D" w:rsidRPr="001E1B8D" w:rsidRDefault="001E1B8D" w:rsidP="00DE775A">
                  <w:pPr>
                    <w:pStyle w:val="TableHeading"/>
                  </w:pPr>
                </w:p>
                <w:p w14:paraId="342139A1" w14:textId="77777777" w:rsidR="001E1B8D" w:rsidRPr="001E1B8D" w:rsidDel="00B877B8" w:rsidRDefault="001E1B8D" w:rsidP="00DE775A">
                  <w:pPr>
                    <w:pStyle w:val="TableHeading"/>
                  </w:pPr>
                  <w:r w:rsidRPr="001E1B8D">
                    <w:t>Specific Requirements</w:t>
                  </w:r>
                </w:p>
              </w:tc>
            </w:tr>
            <w:tr w:rsidR="001E1B8D" w:rsidRPr="00A448A1" w14:paraId="0127D4D2" w14:textId="77777777" w:rsidTr="00B631BC">
              <w:tc>
                <w:tcPr>
                  <w:tcW w:w="713" w:type="dxa"/>
                </w:tcPr>
                <w:p w14:paraId="6F95A948" w14:textId="77777777" w:rsidR="001E1B8D" w:rsidRPr="00A448A1" w:rsidRDefault="001E1B8D" w:rsidP="001E1B8D">
                  <w:pPr>
                    <w:pStyle w:val="TableText"/>
                    <w:rPr>
                      <w:highlight w:val="yellow"/>
                      <w:lang w:val="en-US"/>
                    </w:rPr>
                  </w:pPr>
                  <w:r w:rsidRPr="00A448A1">
                    <w:rPr>
                      <w:highlight w:val="yellow"/>
                      <w:lang w:val="en-US"/>
                    </w:rPr>
                    <w:t xml:space="preserve">1 </w:t>
                  </w:r>
                </w:p>
              </w:tc>
              <w:tc>
                <w:tcPr>
                  <w:tcW w:w="3602" w:type="dxa"/>
                </w:tcPr>
                <w:p w14:paraId="5B8C23D1" w14:textId="77777777" w:rsidR="001E1B8D" w:rsidRPr="00A448A1" w:rsidRDefault="001E1B8D" w:rsidP="001E1B8D">
                  <w:pPr>
                    <w:pStyle w:val="TableTextBullet1"/>
                    <w:rPr>
                      <w:highlight w:val="yellow"/>
                      <w:lang w:val="en-US"/>
                    </w:rPr>
                  </w:pPr>
                </w:p>
              </w:tc>
              <w:tc>
                <w:tcPr>
                  <w:tcW w:w="4500" w:type="dxa"/>
                </w:tcPr>
                <w:p w14:paraId="2A470216" w14:textId="77777777" w:rsidR="001E1B8D" w:rsidRPr="00A448A1" w:rsidRDefault="001E1B8D" w:rsidP="001E1B8D">
                  <w:pPr>
                    <w:pStyle w:val="TableTextBullet1"/>
                    <w:rPr>
                      <w:highlight w:val="yellow"/>
                    </w:rPr>
                  </w:pPr>
                </w:p>
              </w:tc>
            </w:tr>
            <w:tr w:rsidR="001E1B8D" w:rsidRPr="00A448A1" w14:paraId="2D6FBF6F" w14:textId="77777777" w:rsidTr="00B631BC">
              <w:tc>
                <w:tcPr>
                  <w:tcW w:w="713" w:type="dxa"/>
                </w:tcPr>
                <w:p w14:paraId="701C330F" w14:textId="77777777" w:rsidR="001E1B8D" w:rsidRPr="00A448A1" w:rsidRDefault="001E1B8D" w:rsidP="001E1B8D">
                  <w:pPr>
                    <w:pStyle w:val="TableText"/>
                    <w:rPr>
                      <w:highlight w:val="yellow"/>
                      <w:lang w:val="en-US"/>
                    </w:rPr>
                  </w:pPr>
                  <w:r w:rsidRPr="00A448A1">
                    <w:rPr>
                      <w:highlight w:val="yellow"/>
                      <w:lang w:val="en-US"/>
                    </w:rPr>
                    <w:t>2</w:t>
                  </w:r>
                </w:p>
              </w:tc>
              <w:tc>
                <w:tcPr>
                  <w:tcW w:w="3602" w:type="dxa"/>
                </w:tcPr>
                <w:p w14:paraId="04DFBE31" w14:textId="77777777" w:rsidR="001E1B8D" w:rsidRPr="00A448A1" w:rsidRDefault="001E1B8D" w:rsidP="001E1B8D">
                  <w:pPr>
                    <w:pStyle w:val="TableTextBullet1"/>
                    <w:rPr>
                      <w:highlight w:val="yellow"/>
                      <w:lang w:val="en-US"/>
                    </w:rPr>
                  </w:pPr>
                </w:p>
              </w:tc>
              <w:tc>
                <w:tcPr>
                  <w:tcW w:w="4500" w:type="dxa"/>
                </w:tcPr>
                <w:p w14:paraId="1690007F" w14:textId="77777777" w:rsidR="001E1B8D" w:rsidRPr="00A448A1" w:rsidRDefault="001E1B8D" w:rsidP="001E1B8D">
                  <w:pPr>
                    <w:pStyle w:val="TableTextBullet1"/>
                    <w:rPr>
                      <w:highlight w:val="yellow"/>
                      <w:bdr w:val="none" w:sz="0" w:space="0" w:color="auto" w:frame="1"/>
                    </w:rPr>
                  </w:pPr>
                </w:p>
              </w:tc>
            </w:tr>
            <w:tr w:rsidR="001E1B8D" w:rsidRPr="00A448A1" w14:paraId="79338CB1" w14:textId="77777777" w:rsidTr="00B631BC">
              <w:tc>
                <w:tcPr>
                  <w:tcW w:w="713" w:type="dxa"/>
                </w:tcPr>
                <w:p w14:paraId="330FE11D" w14:textId="77777777" w:rsidR="001E1B8D" w:rsidRPr="00A448A1" w:rsidRDefault="001E1B8D" w:rsidP="001E1B8D">
                  <w:pPr>
                    <w:pStyle w:val="TableText"/>
                    <w:rPr>
                      <w:highlight w:val="yellow"/>
                      <w:lang w:val="en-US"/>
                    </w:rPr>
                  </w:pPr>
                  <w:r w:rsidRPr="00A448A1">
                    <w:rPr>
                      <w:highlight w:val="yellow"/>
                      <w:lang w:val="en-US"/>
                    </w:rPr>
                    <w:t xml:space="preserve">3 </w:t>
                  </w:r>
                </w:p>
              </w:tc>
              <w:tc>
                <w:tcPr>
                  <w:tcW w:w="3602" w:type="dxa"/>
                </w:tcPr>
                <w:p w14:paraId="033BDC92" w14:textId="77777777" w:rsidR="001E1B8D" w:rsidRPr="00A448A1" w:rsidRDefault="001E1B8D" w:rsidP="001E1B8D">
                  <w:pPr>
                    <w:pStyle w:val="TableTextBullet1"/>
                    <w:rPr>
                      <w:highlight w:val="yellow"/>
                      <w:lang w:val="en-US"/>
                    </w:rPr>
                  </w:pPr>
                </w:p>
              </w:tc>
              <w:tc>
                <w:tcPr>
                  <w:tcW w:w="4500" w:type="dxa"/>
                </w:tcPr>
                <w:p w14:paraId="2A898802" w14:textId="77777777" w:rsidR="001E1B8D" w:rsidRPr="00A448A1" w:rsidRDefault="001E1B8D" w:rsidP="001E1B8D">
                  <w:pPr>
                    <w:pStyle w:val="TableTextBullet1"/>
                    <w:rPr>
                      <w:highlight w:val="yellow"/>
                      <w:lang w:val="en-US"/>
                    </w:rPr>
                  </w:pPr>
                </w:p>
              </w:tc>
            </w:tr>
            <w:tr w:rsidR="001E1B8D" w:rsidRPr="00A448A1" w14:paraId="5337301A" w14:textId="77777777" w:rsidTr="00B631BC">
              <w:tc>
                <w:tcPr>
                  <w:tcW w:w="713" w:type="dxa"/>
                </w:tcPr>
                <w:p w14:paraId="49A95C95" w14:textId="77777777" w:rsidR="001E1B8D" w:rsidRPr="00A448A1" w:rsidRDefault="001E1B8D" w:rsidP="001E1B8D">
                  <w:pPr>
                    <w:pStyle w:val="TableText"/>
                    <w:rPr>
                      <w:highlight w:val="yellow"/>
                      <w:lang w:val="en-US"/>
                    </w:rPr>
                  </w:pPr>
                  <w:r w:rsidRPr="00A448A1">
                    <w:rPr>
                      <w:highlight w:val="yellow"/>
                      <w:lang w:val="en-US"/>
                    </w:rPr>
                    <w:t>4</w:t>
                  </w:r>
                </w:p>
              </w:tc>
              <w:tc>
                <w:tcPr>
                  <w:tcW w:w="3602" w:type="dxa"/>
                </w:tcPr>
                <w:p w14:paraId="0151AAC2" w14:textId="77777777" w:rsidR="001E1B8D" w:rsidRPr="00A448A1" w:rsidRDefault="001E1B8D" w:rsidP="001E1B8D">
                  <w:pPr>
                    <w:pStyle w:val="TableTextBullet1"/>
                    <w:rPr>
                      <w:highlight w:val="yellow"/>
                      <w:lang w:val="en-US"/>
                    </w:rPr>
                  </w:pPr>
                </w:p>
              </w:tc>
              <w:tc>
                <w:tcPr>
                  <w:tcW w:w="4500" w:type="dxa"/>
                </w:tcPr>
                <w:p w14:paraId="351073CC" w14:textId="77777777" w:rsidR="001E1B8D" w:rsidRPr="00A448A1" w:rsidRDefault="001E1B8D" w:rsidP="001E1B8D">
                  <w:pPr>
                    <w:pStyle w:val="TableTextBullet1"/>
                    <w:rPr>
                      <w:highlight w:val="yellow"/>
                      <w:lang w:val="en-US"/>
                    </w:rPr>
                  </w:pPr>
                </w:p>
              </w:tc>
            </w:tr>
            <w:tr w:rsidR="001E1B8D" w:rsidRPr="00A448A1" w14:paraId="6D03963D" w14:textId="77777777" w:rsidTr="00B631BC">
              <w:tc>
                <w:tcPr>
                  <w:tcW w:w="713" w:type="dxa"/>
                </w:tcPr>
                <w:p w14:paraId="073D365E" w14:textId="77777777" w:rsidR="001E1B8D" w:rsidRPr="00A448A1" w:rsidRDefault="001E1B8D" w:rsidP="001E1B8D">
                  <w:pPr>
                    <w:pStyle w:val="TableText"/>
                    <w:rPr>
                      <w:highlight w:val="yellow"/>
                      <w:lang w:val="en-US"/>
                    </w:rPr>
                  </w:pPr>
                  <w:r w:rsidRPr="00A448A1">
                    <w:rPr>
                      <w:highlight w:val="yellow"/>
                      <w:lang w:val="en-US"/>
                    </w:rPr>
                    <w:t>5</w:t>
                  </w:r>
                </w:p>
              </w:tc>
              <w:tc>
                <w:tcPr>
                  <w:tcW w:w="3602" w:type="dxa"/>
                </w:tcPr>
                <w:p w14:paraId="525B78EF" w14:textId="77777777" w:rsidR="001E1B8D" w:rsidRPr="00A448A1" w:rsidRDefault="001E1B8D" w:rsidP="001E1B8D">
                  <w:pPr>
                    <w:pStyle w:val="TableTextBullet1"/>
                    <w:rPr>
                      <w:highlight w:val="yellow"/>
                      <w:lang w:val="en-US"/>
                    </w:rPr>
                  </w:pPr>
                </w:p>
              </w:tc>
              <w:tc>
                <w:tcPr>
                  <w:tcW w:w="4500" w:type="dxa"/>
                </w:tcPr>
                <w:p w14:paraId="1A3B38ED" w14:textId="77777777" w:rsidR="001E1B8D" w:rsidRPr="00A448A1" w:rsidRDefault="001E1B8D" w:rsidP="001E1B8D">
                  <w:pPr>
                    <w:pStyle w:val="TableTextBullet1"/>
                    <w:rPr>
                      <w:highlight w:val="yellow"/>
                      <w:lang w:val="en-US"/>
                    </w:rPr>
                  </w:pPr>
                </w:p>
              </w:tc>
            </w:tr>
          </w:tbl>
          <w:p w14:paraId="40E7B109" w14:textId="77777777" w:rsidR="00560BC8" w:rsidRDefault="00A74882" w:rsidP="0092430D">
            <w:pPr>
              <w:pStyle w:val="Heading5nonumber"/>
            </w:pPr>
            <w:r>
              <w:lastRenderedPageBreak/>
              <w:t xml:space="preserve">Program Length </w:t>
            </w:r>
          </w:p>
          <w:p w14:paraId="68836531" w14:textId="137F7074" w:rsidR="00A74882" w:rsidRDefault="00A74882" w:rsidP="00560BC8">
            <w:r>
              <w:t>[for second-entry undergraduate/graduate CDPs; and professional graduate/graduate CDPs</w:t>
            </w:r>
            <w:r w:rsidR="00560BC8">
              <w:t xml:space="preserve"> only</w:t>
            </w:r>
            <w:r>
              <w:t>]</w:t>
            </w:r>
          </w:p>
          <w:p w14:paraId="3A1E55EE" w14:textId="7A63F9A8" w:rsidR="00A74882" w:rsidRPr="00A74882" w:rsidRDefault="00A74882" w:rsidP="00A74882">
            <w:r w:rsidRPr="00560BC8">
              <w:rPr>
                <w:highlight w:val="yellow"/>
              </w:rPr>
              <w:t>X</w:t>
            </w:r>
            <w:r w:rsidRPr="00A74882">
              <w:t xml:space="preserve"> years</w:t>
            </w:r>
          </w:p>
          <w:p w14:paraId="1B09BEE0" w14:textId="77777777" w:rsidR="00560BC8" w:rsidRDefault="00461012" w:rsidP="0092430D">
            <w:pPr>
              <w:pStyle w:val="Heading5nonumber"/>
            </w:pPr>
            <w:r>
              <w:t>Time Limit</w:t>
            </w:r>
            <w:r w:rsidR="00A74882">
              <w:t xml:space="preserve"> </w:t>
            </w:r>
          </w:p>
          <w:p w14:paraId="325BC16C" w14:textId="5FEC5BB5" w:rsidR="00461012" w:rsidRDefault="00A74882" w:rsidP="00560BC8">
            <w:r>
              <w:t>[for second-entry undergraduate/graduate CDPs; and professional graduate/graduate CDPs</w:t>
            </w:r>
            <w:r w:rsidR="00560BC8">
              <w:t xml:space="preserve"> only</w:t>
            </w:r>
            <w:r>
              <w:t>]</w:t>
            </w:r>
          </w:p>
          <w:p w14:paraId="2AD7F2CE" w14:textId="264FE044" w:rsidR="00A74882" w:rsidRPr="00A74882" w:rsidRDefault="00A74882" w:rsidP="00A74882">
            <w:r w:rsidRPr="00560BC8">
              <w:rPr>
                <w:highlight w:val="yellow"/>
              </w:rPr>
              <w:t>X</w:t>
            </w:r>
            <w:r w:rsidRPr="00A74882">
              <w:t xml:space="preserve"> years</w:t>
            </w:r>
          </w:p>
          <w:p w14:paraId="25F907FA" w14:textId="14BCB5D7" w:rsidR="0092430D" w:rsidRDefault="0092430D" w:rsidP="0074695E">
            <w:pPr>
              <w:pStyle w:val="Heading3nonumber"/>
            </w:pPr>
            <w:r>
              <w:t>Contact</w:t>
            </w:r>
          </w:p>
          <w:p w14:paraId="458D7A17" w14:textId="77777777" w:rsidR="0092430D" w:rsidRPr="0092430D" w:rsidRDefault="0092430D" w:rsidP="0092430D">
            <w:pPr>
              <w:rPr>
                <w:highlight w:val="yellow"/>
              </w:rPr>
            </w:pPr>
            <w:r w:rsidRPr="0092430D">
              <w:rPr>
                <w:highlight w:val="yellow"/>
              </w:rPr>
              <w:t>[degree 1]</w:t>
            </w:r>
          </w:p>
          <w:p w14:paraId="5F919D25" w14:textId="77777777" w:rsidR="0092430D" w:rsidRDefault="0092430D" w:rsidP="0092430D">
            <w:r w:rsidRPr="0092430D">
              <w:rPr>
                <w:highlight w:val="yellow"/>
              </w:rPr>
              <w:t>[Faculty/Department]</w:t>
            </w:r>
          </w:p>
          <w:p w14:paraId="704677A5" w14:textId="77777777" w:rsidR="0092430D" w:rsidRDefault="0092430D" w:rsidP="0092430D">
            <w:r>
              <w:t xml:space="preserve">Web: </w:t>
            </w:r>
            <w:r w:rsidRPr="0092430D">
              <w:rPr>
                <w:highlight w:val="yellow"/>
              </w:rPr>
              <w:t>[web URL]</w:t>
            </w:r>
          </w:p>
          <w:p w14:paraId="5A68E1A9" w14:textId="77777777" w:rsidR="0092430D" w:rsidRDefault="0092430D" w:rsidP="0092430D">
            <w:r>
              <w:t xml:space="preserve">Email: </w:t>
            </w:r>
            <w:r w:rsidRPr="0092430D">
              <w:rPr>
                <w:highlight w:val="yellow"/>
              </w:rPr>
              <w:t>[email address]</w:t>
            </w:r>
          </w:p>
          <w:p w14:paraId="2A8A5FF4" w14:textId="77777777" w:rsidR="0092430D" w:rsidRDefault="0092430D" w:rsidP="0092430D"/>
          <w:p w14:paraId="04A5FFD1" w14:textId="77777777" w:rsidR="0092430D" w:rsidRPr="0092430D" w:rsidRDefault="0092430D" w:rsidP="0092430D">
            <w:pPr>
              <w:rPr>
                <w:highlight w:val="yellow"/>
              </w:rPr>
            </w:pPr>
            <w:r w:rsidRPr="0092430D">
              <w:rPr>
                <w:highlight w:val="yellow"/>
              </w:rPr>
              <w:t>[degree 2]</w:t>
            </w:r>
          </w:p>
          <w:p w14:paraId="6F53AC38" w14:textId="77777777" w:rsidR="0092430D" w:rsidRDefault="0092430D" w:rsidP="0092430D">
            <w:r w:rsidRPr="0092430D">
              <w:rPr>
                <w:highlight w:val="yellow"/>
              </w:rPr>
              <w:t>[Faculty/Department]</w:t>
            </w:r>
          </w:p>
          <w:p w14:paraId="7802E27E" w14:textId="77777777" w:rsidR="0092430D" w:rsidRDefault="0092430D" w:rsidP="0092430D">
            <w:r>
              <w:t xml:space="preserve">Web: </w:t>
            </w:r>
            <w:r w:rsidRPr="0092430D">
              <w:rPr>
                <w:highlight w:val="yellow"/>
              </w:rPr>
              <w:t>[web URL]</w:t>
            </w:r>
          </w:p>
          <w:p w14:paraId="77758CE8" w14:textId="3FFB636B" w:rsidR="007A4EBF" w:rsidRDefault="0092430D" w:rsidP="006A09A8">
            <w:r>
              <w:t xml:space="preserve">Email: </w:t>
            </w:r>
            <w:r w:rsidRPr="0092430D">
              <w:rPr>
                <w:highlight w:val="yellow"/>
              </w:rPr>
              <w:t>[email address]</w:t>
            </w:r>
          </w:p>
          <w:p w14:paraId="150A57A0" w14:textId="77777777" w:rsidR="007A4EBF" w:rsidRDefault="007A4EBF" w:rsidP="006A09A8"/>
        </w:tc>
      </w:tr>
    </w:tbl>
    <w:p w14:paraId="0D067991" w14:textId="78673B17" w:rsidR="00391EE0" w:rsidRDefault="00D32AD2" w:rsidP="0074695E">
      <w:pPr>
        <w:pStyle w:val="Heading1"/>
      </w:pPr>
      <w:r>
        <w:lastRenderedPageBreak/>
        <w:t>Consultation</w:t>
      </w:r>
    </w:p>
    <w:p w14:paraId="53884FAC" w14:textId="44160B5B" w:rsidR="005E0EFB" w:rsidRDefault="002716D2" w:rsidP="002716D2">
      <w:pPr>
        <w:pStyle w:val="ListBullet"/>
      </w:pPr>
      <w:r w:rsidRPr="002716D2">
        <w:t>Outline the discussions that have taken place between the partners which underpin this proposal. Attach as an Appendix an MOU outlining the basis on which the program will be offered including registration, BIUs, tuition, and any resource requirements with</w:t>
      </w:r>
      <w:r>
        <w:t xml:space="preserve"> implications for the units and </w:t>
      </w:r>
      <w:r w:rsidRPr="002716D2">
        <w:t xml:space="preserve">Faculties.  The </w:t>
      </w:r>
      <w:r>
        <w:t>VPAP o</w:t>
      </w:r>
      <w:r w:rsidRPr="002716D2">
        <w:t>ffice will assist with Planning and Budget in financial mode</w:t>
      </w:r>
      <w:r>
        <w:t>l</w:t>
      </w:r>
      <w:r w:rsidRPr="002716D2">
        <w:t>ling and interdivisional agreements.</w:t>
      </w:r>
    </w:p>
    <w:p w14:paraId="799130FE" w14:textId="77777777" w:rsidR="00391EE0" w:rsidRPr="00391EE0" w:rsidRDefault="00391EE0" w:rsidP="00391EE0"/>
    <w:tbl>
      <w:tblPr>
        <w:tblStyle w:val="TableGrid"/>
        <w:tblW w:w="0" w:type="auto"/>
        <w:tblLook w:val="04A0" w:firstRow="1" w:lastRow="0" w:firstColumn="1" w:lastColumn="0" w:noHBand="0" w:noVBand="1"/>
      </w:tblPr>
      <w:tblGrid>
        <w:gridCol w:w="8630"/>
      </w:tblGrid>
      <w:tr w:rsidR="00391EE0" w14:paraId="36ADDFD7" w14:textId="77777777" w:rsidTr="00391EE0">
        <w:tc>
          <w:tcPr>
            <w:tcW w:w="8630" w:type="dxa"/>
          </w:tcPr>
          <w:p w14:paraId="59AA6929" w14:textId="77777777" w:rsidR="00391EE0" w:rsidRDefault="00391EE0" w:rsidP="00391EE0"/>
          <w:p w14:paraId="449D89FB" w14:textId="77777777" w:rsidR="00391EE0" w:rsidRDefault="00391EE0" w:rsidP="00391EE0"/>
          <w:p w14:paraId="23F2DA4F" w14:textId="77777777" w:rsidR="003300CD" w:rsidRDefault="003300CD" w:rsidP="00391EE0"/>
        </w:tc>
      </w:tr>
    </w:tbl>
    <w:p w14:paraId="0BAE44CE" w14:textId="2A6B793B" w:rsidR="00D743B4" w:rsidRDefault="00AA3DF1" w:rsidP="0074695E">
      <w:pPr>
        <w:pStyle w:val="Heading1"/>
      </w:pPr>
      <w:r>
        <w:t>UTQAP</w:t>
      </w:r>
      <w:r w:rsidR="00D743B4">
        <w:t xml:space="preserve"> Process</w:t>
      </w:r>
    </w:p>
    <w:p w14:paraId="081EDD36" w14:textId="727C3D92" w:rsidR="00D743B4" w:rsidRDefault="00D743B4" w:rsidP="00D743B4">
      <w:r w:rsidRPr="00D743B4">
        <w:t>The UTQAP pathway is summarized in the table below.</w:t>
      </w:r>
    </w:p>
    <w:tbl>
      <w:tblPr>
        <w:tblStyle w:val="TableGrid"/>
        <w:tblW w:w="0" w:type="auto"/>
        <w:tblLook w:val="04A0" w:firstRow="1" w:lastRow="0" w:firstColumn="1" w:lastColumn="0" w:noHBand="0" w:noVBand="1"/>
      </w:tblPr>
      <w:tblGrid>
        <w:gridCol w:w="4315"/>
        <w:gridCol w:w="4315"/>
      </w:tblGrid>
      <w:tr w:rsidR="00D743B4" w14:paraId="5C6B1EA6" w14:textId="77777777" w:rsidTr="00F5201E">
        <w:tc>
          <w:tcPr>
            <w:tcW w:w="4315" w:type="dxa"/>
          </w:tcPr>
          <w:p w14:paraId="2D365BF5" w14:textId="2C16DB4B" w:rsidR="00D743B4" w:rsidRDefault="00D743B4" w:rsidP="00DE775A">
            <w:pPr>
              <w:pStyle w:val="TableHeading"/>
            </w:pPr>
            <w:r>
              <w:t>Steps</w:t>
            </w:r>
          </w:p>
        </w:tc>
        <w:tc>
          <w:tcPr>
            <w:tcW w:w="4315" w:type="dxa"/>
          </w:tcPr>
          <w:p w14:paraId="1972992D" w14:textId="7A8DD918" w:rsidR="00D743B4" w:rsidRDefault="00D743B4" w:rsidP="00DE775A">
            <w:pPr>
              <w:pStyle w:val="TableHeading"/>
            </w:pPr>
            <w:r>
              <w:t>Approval</w:t>
            </w:r>
            <w:r w:rsidR="00F5201E">
              <w:t>s</w:t>
            </w:r>
          </w:p>
        </w:tc>
      </w:tr>
      <w:tr w:rsidR="00D743B4" w14:paraId="5E4DD633" w14:textId="77777777" w:rsidTr="00F5201E">
        <w:tc>
          <w:tcPr>
            <w:tcW w:w="4315" w:type="dxa"/>
          </w:tcPr>
          <w:p w14:paraId="1483B534" w14:textId="5A1A08D6" w:rsidR="00D743B4" w:rsidRDefault="00D743B4" w:rsidP="002716D2">
            <w:pPr>
              <w:pStyle w:val="TableText"/>
            </w:pPr>
            <w:r>
              <w:t>Development</w:t>
            </w:r>
            <w:r w:rsidR="002716D2">
              <w:t xml:space="preserve"> of proposal in close consultation between Dean’s offices</w:t>
            </w:r>
          </w:p>
        </w:tc>
        <w:tc>
          <w:tcPr>
            <w:tcW w:w="4315" w:type="dxa"/>
          </w:tcPr>
          <w:p w14:paraId="1BCB38C6" w14:textId="77777777" w:rsidR="00D743B4" w:rsidRDefault="00D743B4" w:rsidP="006354A7">
            <w:pPr>
              <w:pStyle w:val="TableText"/>
            </w:pPr>
          </w:p>
        </w:tc>
      </w:tr>
      <w:tr w:rsidR="00D743B4" w14:paraId="3B37D3F8" w14:textId="77777777" w:rsidTr="00F5201E">
        <w:tc>
          <w:tcPr>
            <w:tcW w:w="4315" w:type="dxa"/>
          </w:tcPr>
          <w:p w14:paraId="6B1F4D4C" w14:textId="52B3D2D7" w:rsidR="00D743B4" w:rsidRDefault="002716D2" w:rsidP="002716D2">
            <w:pPr>
              <w:pStyle w:val="TableText"/>
            </w:pPr>
            <w:r>
              <w:lastRenderedPageBreak/>
              <w:t>Consultation with Provost</w:t>
            </w:r>
            <w:r w:rsidR="00D743B4">
              <w:t>’s office</w:t>
            </w:r>
          </w:p>
        </w:tc>
        <w:tc>
          <w:tcPr>
            <w:tcW w:w="4315" w:type="dxa"/>
          </w:tcPr>
          <w:p w14:paraId="2AE55698" w14:textId="77777777" w:rsidR="00D743B4" w:rsidRDefault="00D743B4" w:rsidP="006354A7">
            <w:pPr>
              <w:pStyle w:val="TableText"/>
            </w:pPr>
          </w:p>
        </w:tc>
      </w:tr>
      <w:tr w:rsidR="00D743B4" w14:paraId="49C6F0E2" w14:textId="77777777" w:rsidTr="00F5201E">
        <w:tc>
          <w:tcPr>
            <w:tcW w:w="4315" w:type="dxa"/>
          </w:tcPr>
          <w:p w14:paraId="67CBA742" w14:textId="77777777" w:rsidR="00D743B4" w:rsidRDefault="00D743B4" w:rsidP="006354A7">
            <w:pPr>
              <w:pStyle w:val="TableText"/>
            </w:pPr>
          </w:p>
        </w:tc>
        <w:tc>
          <w:tcPr>
            <w:tcW w:w="4315" w:type="dxa"/>
          </w:tcPr>
          <w:p w14:paraId="0ADC8AD6" w14:textId="3E75D0AD" w:rsidR="00D743B4" w:rsidRDefault="002716D2" w:rsidP="00453054">
            <w:pPr>
              <w:pStyle w:val="TableText"/>
            </w:pPr>
            <w:r>
              <w:t xml:space="preserve">Unit-level </w:t>
            </w:r>
            <w:r w:rsidR="00D743B4">
              <w:t>approval</w:t>
            </w:r>
            <w:r w:rsidR="003B2742">
              <w:t xml:space="preserve"> as appropriate</w:t>
            </w:r>
          </w:p>
        </w:tc>
      </w:tr>
      <w:tr w:rsidR="00D743B4" w14:paraId="084FEA01" w14:textId="77777777" w:rsidTr="00F5201E">
        <w:tc>
          <w:tcPr>
            <w:tcW w:w="4315" w:type="dxa"/>
          </w:tcPr>
          <w:p w14:paraId="7013F054" w14:textId="77777777" w:rsidR="00D743B4" w:rsidRDefault="00D743B4" w:rsidP="006354A7">
            <w:pPr>
              <w:pStyle w:val="TableText"/>
            </w:pPr>
          </w:p>
        </w:tc>
        <w:tc>
          <w:tcPr>
            <w:tcW w:w="4315" w:type="dxa"/>
          </w:tcPr>
          <w:p w14:paraId="47F7CBBD" w14:textId="48D3423B" w:rsidR="00D743B4" w:rsidRDefault="00D743B4" w:rsidP="006354A7">
            <w:pPr>
              <w:pStyle w:val="TableText"/>
            </w:pPr>
            <w:r>
              <w:t>Faculty/divisional council</w:t>
            </w:r>
            <w:r w:rsidR="002716D2">
              <w:t>s</w:t>
            </w:r>
          </w:p>
        </w:tc>
      </w:tr>
      <w:tr w:rsidR="00D743B4" w14:paraId="4842911F" w14:textId="77777777" w:rsidTr="00F5201E">
        <w:tc>
          <w:tcPr>
            <w:tcW w:w="4315" w:type="dxa"/>
          </w:tcPr>
          <w:p w14:paraId="7CD0E1C1" w14:textId="18DDAFF9" w:rsidR="00D743B4" w:rsidRDefault="00D743B4" w:rsidP="006354A7">
            <w:pPr>
              <w:pStyle w:val="TableText"/>
            </w:pPr>
            <w:r>
              <w:t>Submission to Provost’s office</w:t>
            </w:r>
          </w:p>
        </w:tc>
        <w:tc>
          <w:tcPr>
            <w:tcW w:w="4315" w:type="dxa"/>
          </w:tcPr>
          <w:p w14:paraId="7471AE8F" w14:textId="77777777" w:rsidR="00D743B4" w:rsidRDefault="00D743B4" w:rsidP="006354A7">
            <w:pPr>
              <w:pStyle w:val="TableText"/>
            </w:pPr>
          </w:p>
        </w:tc>
      </w:tr>
      <w:tr w:rsidR="00D743B4" w14:paraId="186CBEC1" w14:textId="77777777" w:rsidTr="00F5201E">
        <w:tc>
          <w:tcPr>
            <w:tcW w:w="4315" w:type="dxa"/>
          </w:tcPr>
          <w:p w14:paraId="3CC61EC4" w14:textId="7BF545CA" w:rsidR="00D743B4" w:rsidRDefault="00D743B4" w:rsidP="006354A7">
            <w:pPr>
              <w:pStyle w:val="TableText"/>
            </w:pPr>
            <w:r>
              <w:t>Report to AP&amp;P</w:t>
            </w:r>
            <w:r w:rsidR="002716D2">
              <w:t xml:space="preserve"> (by Provost’s office)</w:t>
            </w:r>
          </w:p>
        </w:tc>
        <w:tc>
          <w:tcPr>
            <w:tcW w:w="4315" w:type="dxa"/>
          </w:tcPr>
          <w:p w14:paraId="17970A24" w14:textId="77777777" w:rsidR="00D743B4" w:rsidRDefault="00D743B4" w:rsidP="006354A7">
            <w:pPr>
              <w:pStyle w:val="TableText"/>
            </w:pPr>
          </w:p>
        </w:tc>
      </w:tr>
      <w:tr w:rsidR="00D743B4" w14:paraId="65C75BBA" w14:textId="77777777" w:rsidTr="00F5201E">
        <w:tc>
          <w:tcPr>
            <w:tcW w:w="4315" w:type="dxa"/>
          </w:tcPr>
          <w:p w14:paraId="1EDEA405" w14:textId="6FEE9F08" w:rsidR="00D743B4" w:rsidRDefault="00D743B4" w:rsidP="006354A7">
            <w:pPr>
              <w:pStyle w:val="TableText"/>
            </w:pPr>
            <w:r>
              <w:t>Report to Ontario Quality Council</w:t>
            </w:r>
            <w:r w:rsidR="002716D2">
              <w:t xml:space="preserve"> (by Provost’s office)</w:t>
            </w:r>
          </w:p>
        </w:tc>
        <w:tc>
          <w:tcPr>
            <w:tcW w:w="4315" w:type="dxa"/>
          </w:tcPr>
          <w:p w14:paraId="5E47063E" w14:textId="77777777" w:rsidR="00D743B4" w:rsidRDefault="00D743B4" w:rsidP="006354A7">
            <w:pPr>
              <w:pStyle w:val="TableText"/>
            </w:pPr>
          </w:p>
        </w:tc>
      </w:tr>
    </w:tbl>
    <w:p w14:paraId="53924230" w14:textId="6AC3453D" w:rsidR="00DB0555" w:rsidRDefault="00DB0555" w:rsidP="0074695E">
      <w:pPr>
        <w:pStyle w:val="Heading1nonumber"/>
      </w:pPr>
      <w:r>
        <w:t>Appendix A</w:t>
      </w:r>
    </w:p>
    <w:p w14:paraId="5D657E50" w14:textId="77777777" w:rsidR="00DB0555" w:rsidRDefault="00DB0555">
      <w:r>
        <w:t>This table will be completed by the VPAP office.</w:t>
      </w:r>
    </w:p>
    <w:tbl>
      <w:tblPr>
        <w:tblStyle w:val="TableGrid"/>
        <w:tblW w:w="0" w:type="auto"/>
        <w:tblLook w:val="04A0" w:firstRow="1" w:lastRow="0" w:firstColumn="1" w:lastColumn="0" w:noHBand="0" w:noVBand="1"/>
      </w:tblPr>
      <w:tblGrid>
        <w:gridCol w:w="1385"/>
        <w:gridCol w:w="1306"/>
        <w:gridCol w:w="1306"/>
        <w:gridCol w:w="1462"/>
        <w:gridCol w:w="1057"/>
        <w:gridCol w:w="1057"/>
        <w:gridCol w:w="1057"/>
      </w:tblGrid>
      <w:tr w:rsidR="003300CD" w14:paraId="7E2D20B8" w14:textId="77777777" w:rsidTr="003300CD">
        <w:tc>
          <w:tcPr>
            <w:tcW w:w="1850" w:type="dxa"/>
          </w:tcPr>
          <w:p w14:paraId="1C1427D7" w14:textId="233D5E24" w:rsidR="003300CD" w:rsidRDefault="003300CD" w:rsidP="00DE775A">
            <w:pPr>
              <w:pStyle w:val="TableHeading"/>
            </w:pPr>
            <w:r>
              <w:t>New Formal Full Name</w:t>
            </w:r>
          </w:p>
        </w:tc>
        <w:tc>
          <w:tcPr>
            <w:tcW w:w="1850" w:type="dxa"/>
          </w:tcPr>
          <w:p w14:paraId="4C49203F" w14:textId="5181FBD3" w:rsidR="003300CD" w:rsidRDefault="003300CD" w:rsidP="00DE775A">
            <w:pPr>
              <w:pStyle w:val="TableHeading"/>
            </w:pPr>
            <w:r>
              <w:t>SGS Calendar Name</w:t>
            </w:r>
          </w:p>
        </w:tc>
        <w:tc>
          <w:tcPr>
            <w:tcW w:w="1850" w:type="dxa"/>
          </w:tcPr>
          <w:p w14:paraId="2C66F31F" w14:textId="02A6B43C" w:rsidR="003300CD" w:rsidRDefault="003300CD" w:rsidP="00DE775A">
            <w:pPr>
              <w:pStyle w:val="TableHeading"/>
            </w:pPr>
            <w:r>
              <w:t>SGS Calendar Short Form</w:t>
            </w:r>
          </w:p>
        </w:tc>
        <w:tc>
          <w:tcPr>
            <w:tcW w:w="1850" w:type="dxa"/>
          </w:tcPr>
          <w:p w14:paraId="0489A4C3" w14:textId="505D0876" w:rsidR="003300CD" w:rsidRDefault="003300CD" w:rsidP="00DE775A">
            <w:pPr>
              <w:pStyle w:val="TableHeading"/>
            </w:pPr>
            <w:r>
              <w:t>Unique Identifier—ROSI Subject Post</w:t>
            </w:r>
          </w:p>
        </w:tc>
        <w:tc>
          <w:tcPr>
            <w:tcW w:w="1850" w:type="dxa"/>
          </w:tcPr>
          <w:p w14:paraId="2F827EAB" w14:textId="1C1A6639" w:rsidR="003300CD" w:rsidRDefault="003300CD" w:rsidP="00DE775A">
            <w:pPr>
              <w:pStyle w:val="TableHeading"/>
            </w:pPr>
            <w:r>
              <w:t>ROSI Title C</w:t>
            </w:r>
          </w:p>
        </w:tc>
        <w:tc>
          <w:tcPr>
            <w:tcW w:w="1850" w:type="dxa"/>
          </w:tcPr>
          <w:p w14:paraId="3C4237F1" w14:textId="3BD04A89" w:rsidR="003300CD" w:rsidRDefault="003300CD" w:rsidP="00DE775A">
            <w:pPr>
              <w:pStyle w:val="TableHeading"/>
            </w:pPr>
            <w:r>
              <w:t>ROSI Title F</w:t>
            </w:r>
          </w:p>
        </w:tc>
        <w:tc>
          <w:tcPr>
            <w:tcW w:w="1850" w:type="dxa"/>
          </w:tcPr>
          <w:p w14:paraId="5368FFE0" w14:textId="40C83B97" w:rsidR="003300CD" w:rsidRDefault="003300CD" w:rsidP="00DE775A">
            <w:pPr>
              <w:pStyle w:val="TableHeading"/>
            </w:pPr>
            <w:r>
              <w:t>ROSI Title T</w:t>
            </w:r>
          </w:p>
        </w:tc>
      </w:tr>
      <w:tr w:rsidR="003300CD" w14:paraId="6680E56F" w14:textId="77777777" w:rsidTr="003300CD">
        <w:tc>
          <w:tcPr>
            <w:tcW w:w="1850" w:type="dxa"/>
          </w:tcPr>
          <w:p w14:paraId="244D25B6" w14:textId="3796E7F4" w:rsidR="003300CD" w:rsidRDefault="003300CD" w:rsidP="003300CD">
            <w:pPr>
              <w:pStyle w:val="TableText"/>
            </w:pPr>
            <w:r>
              <w:t>Combined Degree Program,…</w:t>
            </w:r>
          </w:p>
        </w:tc>
        <w:tc>
          <w:tcPr>
            <w:tcW w:w="1850" w:type="dxa"/>
          </w:tcPr>
          <w:p w14:paraId="3EAC7C20" w14:textId="77777777" w:rsidR="003300CD" w:rsidRDefault="003300CD" w:rsidP="003300CD">
            <w:pPr>
              <w:pStyle w:val="TableText"/>
            </w:pPr>
          </w:p>
        </w:tc>
        <w:tc>
          <w:tcPr>
            <w:tcW w:w="1850" w:type="dxa"/>
          </w:tcPr>
          <w:p w14:paraId="7A22BCA0" w14:textId="77777777" w:rsidR="003300CD" w:rsidRDefault="003300CD" w:rsidP="003300CD">
            <w:pPr>
              <w:pStyle w:val="TableText"/>
            </w:pPr>
          </w:p>
        </w:tc>
        <w:tc>
          <w:tcPr>
            <w:tcW w:w="1850" w:type="dxa"/>
          </w:tcPr>
          <w:p w14:paraId="21AB40A3" w14:textId="77777777" w:rsidR="003300CD" w:rsidRDefault="003300CD" w:rsidP="003300CD">
            <w:pPr>
              <w:pStyle w:val="TableText"/>
            </w:pPr>
          </w:p>
        </w:tc>
        <w:tc>
          <w:tcPr>
            <w:tcW w:w="1850" w:type="dxa"/>
          </w:tcPr>
          <w:p w14:paraId="41DB6017" w14:textId="77777777" w:rsidR="003300CD" w:rsidRDefault="003300CD" w:rsidP="003300CD">
            <w:pPr>
              <w:pStyle w:val="TableText"/>
            </w:pPr>
          </w:p>
        </w:tc>
        <w:tc>
          <w:tcPr>
            <w:tcW w:w="1850" w:type="dxa"/>
          </w:tcPr>
          <w:p w14:paraId="18023903" w14:textId="77777777" w:rsidR="003300CD" w:rsidRDefault="003300CD" w:rsidP="003300CD">
            <w:pPr>
              <w:pStyle w:val="TableText"/>
            </w:pPr>
          </w:p>
        </w:tc>
        <w:tc>
          <w:tcPr>
            <w:tcW w:w="1850" w:type="dxa"/>
          </w:tcPr>
          <w:p w14:paraId="2851D5B9" w14:textId="77777777" w:rsidR="003300CD" w:rsidRDefault="003300CD" w:rsidP="003300CD">
            <w:pPr>
              <w:pStyle w:val="TableText"/>
            </w:pPr>
          </w:p>
        </w:tc>
      </w:tr>
      <w:tr w:rsidR="003300CD" w14:paraId="0143DB36" w14:textId="77777777" w:rsidTr="003300CD">
        <w:tc>
          <w:tcPr>
            <w:tcW w:w="1850" w:type="dxa"/>
          </w:tcPr>
          <w:p w14:paraId="79EEBB3F" w14:textId="35B6054F" w:rsidR="003300CD" w:rsidRDefault="003300CD" w:rsidP="003300CD">
            <w:pPr>
              <w:pStyle w:val="TableText"/>
            </w:pPr>
            <w:r>
              <w:t>Combined Degree Program,…</w:t>
            </w:r>
          </w:p>
        </w:tc>
        <w:tc>
          <w:tcPr>
            <w:tcW w:w="1850" w:type="dxa"/>
          </w:tcPr>
          <w:p w14:paraId="56925D9E" w14:textId="77777777" w:rsidR="003300CD" w:rsidRDefault="003300CD" w:rsidP="003300CD">
            <w:pPr>
              <w:pStyle w:val="TableText"/>
            </w:pPr>
          </w:p>
        </w:tc>
        <w:tc>
          <w:tcPr>
            <w:tcW w:w="1850" w:type="dxa"/>
          </w:tcPr>
          <w:p w14:paraId="481E4872" w14:textId="77777777" w:rsidR="003300CD" w:rsidRDefault="003300CD" w:rsidP="003300CD">
            <w:pPr>
              <w:pStyle w:val="TableText"/>
            </w:pPr>
          </w:p>
        </w:tc>
        <w:tc>
          <w:tcPr>
            <w:tcW w:w="1850" w:type="dxa"/>
          </w:tcPr>
          <w:p w14:paraId="4CCE1348" w14:textId="77777777" w:rsidR="003300CD" w:rsidRDefault="003300CD" w:rsidP="003300CD">
            <w:pPr>
              <w:pStyle w:val="TableText"/>
            </w:pPr>
          </w:p>
        </w:tc>
        <w:tc>
          <w:tcPr>
            <w:tcW w:w="1850" w:type="dxa"/>
          </w:tcPr>
          <w:p w14:paraId="18C69124" w14:textId="77777777" w:rsidR="003300CD" w:rsidRDefault="003300CD" w:rsidP="003300CD">
            <w:pPr>
              <w:pStyle w:val="TableText"/>
            </w:pPr>
          </w:p>
        </w:tc>
        <w:tc>
          <w:tcPr>
            <w:tcW w:w="1850" w:type="dxa"/>
          </w:tcPr>
          <w:p w14:paraId="14BADFB5" w14:textId="77777777" w:rsidR="003300CD" w:rsidRDefault="003300CD" w:rsidP="003300CD">
            <w:pPr>
              <w:pStyle w:val="TableText"/>
            </w:pPr>
          </w:p>
        </w:tc>
        <w:tc>
          <w:tcPr>
            <w:tcW w:w="1850" w:type="dxa"/>
          </w:tcPr>
          <w:p w14:paraId="6024DD1F" w14:textId="77777777" w:rsidR="003300CD" w:rsidRDefault="003300CD" w:rsidP="003300CD">
            <w:pPr>
              <w:pStyle w:val="TableText"/>
            </w:pPr>
          </w:p>
        </w:tc>
      </w:tr>
    </w:tbl>
    <w:p w14:paraId="052981C7" w14:textId="5A235CDF" w:rsidR="00C4430C" w:rsidRPr="00BB2F59" w:rsidRDefault="00C4430C" w:rsidP="00BA4568"/>
    <w:sectPr w:rsidR="00C4430C" w:rsidRPr="00BB2F59" w:rsidSect="003300CD">
      <w:headerReference w:type="even" r:id="rId12"/>
      <w:headerReference w:type="default" r:id="rId13"/>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326A" w14:textId="77777777" w:rsidR="00577003" w:rsidRDefault="00577003" w:rsidP="00E46CAC">
      <w:pPr>
        <w:spacing w:after="0"/>
      </w:pPr>
      <w:r>
        <w:separator/>
      </w:r>
    </w:p>
  </w:endnote>
  <w:endnote w:type="continuationSeparator" w:id="0">
    <w:p w14:paraId="5422ECDD" w14:textId="77777777" w:rsidR="00577003" w:rsidRDefault="00577003"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8B0F" w14:textId="77777777" w:rsidR="00577003" w:rsidRDefault="00577003" w:rsidP="004F264A">
    <w:pPr>
      <w:pStyle w:val="Footer"/>
    </w:pPr>
    <w:r w:rsidRPr="009171EC">
      <w:t>Developed by the Office of the Vice-Provost, Academic Programs</w:t>
    </w:r>
  </w:p>
  <w:p w14:paraId="3BB34581" w14:textId="47022237" w:rsidR="00577003" w:rsidRDefault="0074695E" w:rsidP="004F264A">
    <w:pPr>
      <w:pStyle w:val="Footer"/>
    </w:pPr>
    <w:r>
      <w:t>Template updated on March 7, 2017</w:t>
    </w:r>
    <w:r w:rsidR="00577003">
      <w:tab/>
    </w:r>
    <w:r w:rsidR="00577003">
      <w:tab/>
    </w:r>
    <w:sdt>
      <w:sdtPr>
        <w:id w:val="459086685"/>
        <w:docPartObj>
          <w:docPartGallery w:val="Page Numbers (Bottom of Page)"/>
          <w:docPartUnique/>
        </w:docPartObj>
      </w:sdtPr>
      <w:sdtEndPr>
        <w:rPr>
          <w:noProof/>
        </w:rPr>
      </w:sdtEndPr>
      <w:sdtContent>
        <w:r w:rsidR="00577003">
          <w:fldChar w:fldCharType="begin"/>
        </w:r>
        <w:r w:rsidR="00577003">
          <w:instrText xml:space="preserve"> PAGE   \* MERGEFORMAT </w:instrText>
        </w:r>
        <w:r w:rsidR="00577003">
          <w:fldChar w:fldCharType="separate"/>
        </w:r>
        <w:r w:rsidR="006E76D6">
          <w:rPr>
            <w:noProof/>
          </w:rPr>
          <w:t>1</w:t>
        </w:r>
        <w:r w:rsidR="0057700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43000" w14:textId="77777777" w:rsidR="00577003" w:rsidRDefault="00577003" w:rsidP="00E46CAC">
      <w:pPr>
        <w:spacing w:after="0"/>
      </w:pPr>
      <w:r>
        <w:separator/>
      </w:r>
    </w:p>
  </w:footnote>
  <w:footnote w:type="continuationSeparator" w:id="0">
    <w:p w14:paraId="67F222A6" w14:textId="77777777" w:rsidR="00577003" w:rsidRDefault="00577003" w:rsidP="00E46C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05EE" w14:textId="4D1EF570" w:rsidR="00577003" w:rsidRDefault="00577003" w:rsidP="005D1598">
    <w:pPr>
      <w:pStyle w:val="Header"/>
    </w:pPr>
    <w:r>
      <w:t>Un-numbered Headings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B91B" w14:textId="5FC05CDF" w:rsidR="00577003" w:rsidRDefault="00577003" w:rsidP="005D1598">
    <w:pPr>
      <w:pStyle w:val="Header"/>
    </w:pPr>
    <w:r>
      <w:t>Major Modification Proposal: Combined Degree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A82987"/>
    <w:multiLevelType w:val="multilevel"/>
    <w:tmpl w:val="DABE4AA2"/>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3">
    <w:nsid w:val="13060EA5"/>
    <w:multiLevelType w:val="hybridMultilevel"/>
    <w:tmpl w:val="1982D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nsid w:val="2DB23BF6"/>
    <w:multiLevelType w:val="multilevel"/>
    <w:tmpl w:val="C82A8D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9">
    <w:nsid w:val="477F155C"/>
    <w:multiLevelType w:val="multilevel"/>
    <w:tmpl w:val="26EE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137FA"/>
    <w:multiLevelType w:val="hybridMultilevel"/>
    <w:tmpl w:val="4DDC71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8D75B6D"/>
    <w:multiLevelType w:val="hybridMultilevel"/>
    <w:tmpl w:val="7C10EE9A"/>
    <w:lvl w:ilvl="0" w:tplc="3760A6FC">
      <w:start w:val="1"/>
      <w:numFmt w:val="decimal"/>
      <w:pStyle w:val="TableTextNumberedList1"/>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C1003"/>
    <w:multiLevelType w:val="multilevel"/>
    <w:tmpl w:val="2E40B68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6"/>
  </w:num>
  <w:num w:numId="3">
    <w:abstractNumId w:val="17"/>
  </w:num>
  <w:num w:numId="4">
    <w:abstractNumId w:val="14"/>
  </w:num>
  <w:num w:numId="5">
    <w:abstractNumId w:val="6"/>
  </w:num>
  <w:num w:numId="6">
    <w:abstractNumId w:val="1"/>
  </w:num>
  <w:num w:numId="7">
    <w:abstractNumId w:val="15"/>
  </w:num>
  <w:num w:numId="8">
    <w:abstractNumId w:val="8"/>
  </w:num>
  <w:num w:numId="9">
    <w:abstractNumId w:val="4"/>
  </w:num>
  <w:num w:numId="10">
    <w:abstractNumId w:val="5"/>
  </w:num>
  <w:num w:numId="11">
    <w:abstractNumId w:val="7"/>
  </w:num>
  <w:num w:numId="12">
    <w:abstractNumId w:val="12"/>
  </w:num>
  <w:num w:numId="13">
    <w:abstractNumId w:val="10"/>
  </w:num>
  <w:num w:numId="14">
    <w:abstractNumId w:val="13"/>
  </w:num>
  <w:num w:numId="15">
    <w:abstractNumId w:val="13"/>
    <w:lvlOverride w:ilvl="0">
      <w:startOverride w:val="1"/>
    </w:lvlOverride>
  </w:num>
  <w:num w:numId="16">
    <w:abstractNumId w:val="2"/>
  </w:num>
  <w:num w:numId="17">
    <w:abstractNumId w:val="11"/>
  </w:num>
  <w:num w:numId="18">
    <w:abstractNumId w:val="3"/>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569D"/>
    <w:rsid w:val="00045A1F"/>
    <w:rsid w:val="00045C17"/>
    <w:rsid w:val="00072B6A"/>
    <w:rsid w:val="00075AB0"/>
    <w:rsid w:val="0008565F"/>
    <w:rsid w:val="000C23DC"/>
    <w:rsid w:val="000D5404"/>
    <w:rsid w:val="000D5B8A"/>
    <w:rsid w:val="00102A9B"/>
    <w:rsid w:val="00115DB4"/>
    <w:rsid w:val="001314B2"/>
    <w:rsid w:val="0014408A"/>
    <w:rsid w:val="00152A6D"/>
    <w:rsid w:val="00171DC1"/>
    <w:rsid w:val="001761CF"/>
    <w:rsid w:val="00186178"/>
    <w:rsid w:val="00191A92"/>
    <w:rsid w:val="00197C8B"/>
    <w:rsid w:val="001A2044"/>
    <w:rsid w:val="001A20FC"/>
    <w:rsid w:val="001B209B"/>
    <w:rsid w:val="001C0305"/>
    <w:rsid w:val="001C4B1A"/>
    <w:rsid w:val="001D4305"/>
    <w:rsid w:val="001E1B8D"/>
    <w:rsid w:val="001F12BC"/>
    <w:rsid w:val="00205169"/>
    <w:rsid w:val="00217971"/>
    <w:rsid w:val="00222C1C"/>
    <w:rsid w:val="00231DC1"/>
    <w:rsid w:val="002341AC"/>
    <w:rsid w:val="00243A1B"/>
    <w:rsid w:val="00253003"/>
    <w:rsid w:val="002645F0"/>
    <w:rsid w:val="002716D2"/>
    <w:rsid w:val="00283EBF"/>
    <w:rsid w:val="002949C1"/>
    <w:rsid w:val="002A126F"/>
    <w:rsid w:val="002A2470"/>
    <w:rsid w:val="002B1085"/>
    <w:rsid w:val="002C1166"/>
    <w:rsid w:val="002C2E8F"/>
    <w:rsid w:val="002D0DDA"/>
    <w:rsid w:val="002F743B"/>
    <w:rsid w:val="0031348F"/>
    <w:rsid w:val="00314E78"/>
    <w:rsid w:val="00327C46"/>
    <w:rsid w:val="003300CD"/>
    <w:rsid w:val="0035505B"/>
    <w:rsid w:val="00363F98"/>
    <w:rsid w:val="00384210"/>
    <w:rsid w:val="00390671"/>
    <w:rsid w:val="00391EE0"/>
    <w:rsid w:val="003B09E3"/>
    <w:rsid w:val="003B2742"/>
    <w:rsid w:val="003F03F7"/>
    <w:rsid w:val="003F6C34"/>
    <w:rsid w:val="003F7161"/>
    <w:rsid w:val="00401DAF"/>
    <w:rsid w:val="00417AC2"/>
    <w:rsid w:val="00421257"/>
    <w:rsid w:val="00422E1E"/>
    <w:rsid w:val="0042390D"/>
    <w:rsid w:val="0043157C"/>
    <w:rsid w:val="00431993"/>
    <w:rsid w:val="0043573A"/>
    <w:rsid w:val="00453054"/>
    <w:rsid w:val="00461012"/>
    <w:rsid w:val="00463691"/>
    <w:rsid w:val="0046626E"/>
    <w:rsid w:val="00473682"/>
    <w:rsid w:val="0047715C"/>
    <w:rsid w:val="00490A29"/>
    <w:rsid w:val="004A73AF"/>
    <w:rsid w:val="004B187F"/>
    <w:rsid w:val="004C0561"/>
    <w:rsid w:val="004C7ABA"/>
    <w:rsid w:val="004D2086"/>
    <w:rsid w:val="004E2153"/>
    <w:rsid w:val="004F264A"/>
    <w:rsid w:val="00517A22"/>
    <w:rsid w:val="00534827"/>
    <w:rsid w:val="00535322"/>
    <w:rsid w:val="00547E0C"/>
    <w:rsid w:val="00550249"/>
    <w:rsid w:val="00551464"/>
    <w:rsid w:val="00560BC8"/>
    <w:rsid w:val="005618DA"/>
    <w:rsid w:val="00566CF0"/>
    <w:rsid w:val="00577003"/>
    <w:rsid w:val="005A2D50"/>
    <w:rsid w:val="005A604F"/>
    <w:rsid w:val="005C0B30"/>
    <w:rsid w:val="005C0C41"/>
    <w:rsid w:val="005C0D53"/>
    <w:rsid w:val="005C6627"/>
    <w:rsid w:val="005D1598"/>
    <w:rsid w:val="005D20E9"/>
    <w:rsid w:val="005D2E69"/>
    <w:rsid w:val="005D7466"/>
    <w:rsid w:val="005E0EFB"/>
    <w:rsid w:val="005F48C6"/>
    <w:rsid w:val="005F5724"/>
    <w:rsid w:val="006104B5"/>
    <w:rsid w:val="006150FA"/>
    <w:rsid w:val="0063239B"/>
    <w:rsid w:val="00632F71"/>
    <w:rsid w:val="006354A7"/>
    <w:rsid w:val="00642B19"/>
    <w:rsid w:val="00666822"/>
    <w:rsid w:val="00672716"/>
    <w:rsid w:val="00673266"/>
    <w:rsid w:val="006826C7"/>
    <w:rsid w:val="006A09A8"/>
    <w:rsid w:val="006B501E"/>
    <w:rsid w:val="006B6C5B"/>
    <w:rsid w:val="006D1523"/>
    <w:rsid w:val="006D798C"/>
    <w:rsid w:val="006E76D6"/>
    <w:rsid w:val="006F38E8"/>
    <w:rsid w:val="006F40B6"/>
    <w:rsid w:val="00704D29"/>
    <w:rsid w:val="007167A8"/>
    <w:rsid w:val="00724EB8"/>
    <w:rsid w:val="00730D2A"/>
    <w:rsid w:val="00730DD1"/>
    <w:rsid w:val="00742C69"/>
    <w:rsid w:val="0074695E"/>
    <w:rsid w:val="007535FC"/>
    <w:rsid w:val="00776310"/>
    <w:rsid w:val="00783A76"/>
    <w:rsid w:val="007A4EBF"/>
    <w:rsid w:val="007B1207"/>
    <w:rsid w:val="007B4BE1"/>
    <w:rsid w:val="007D0FAB"/>
    <w:rsid w:val="007E6A64"/>
    <w:rsid w:val="008034FC"/>
    <w:rsid w:val="00805E06"/>
    <w:rsid w:val="0082014C"/>
    <w:rsid w:val="00820891"/>
    <w:rsid w:val="00826285"/>
    <w:rsid w:val="00836ACF"/>
    <w:rsid w:val="0087459D"/>
    <w:rsid w:val="00875266"/>
    <w:rsid w:val="00880898"/>
    <w:rsid w:val="008854BE"/>
    <w:rsid w:val="00891889"/>
    <w:rsid w:val="00892D95"/>
    <w:rsid w:val="008A6316"/>
    <w:rsid w:val="008B60C1"/>
    <w:rsid w:val="008C6C64"/>
    <w:rsid w:val="008C713B"/>
    <w:rsid w:val="008F1D6D"/>
    <w:rsid w:val="00907EB2"/>
    <w:rsid w:val="009104FB"/>
    <w:rsid w:val="00916EE2"/>
    <w:rsid w:val="0092430D"/>
    <w:rsid w:val="0092514B"/>
    <w:rsid w:val="00951DE2"/>
    <w:rsid w:val="009527E3"/>
    <w:rsid w:val="009569F1"/>
    <w:rsid w:val="00961A14"/>
    <w:rsid w:val="00972556"/>
    <w:rsid w:val="009B29A4"/>
    <w:rsid w:val="009C366E"/>
    <w:rsid w:val="009E1B52"/>
    <w:rsid w:val="009F525A"/>
    <w:rsid w:val="00A0756E"/>
    <w:rsid w:val="00A376F8"/>
    <w:rsid w:val="00A37864"/>
    <w:rsid w:val="00A464CB"/>
    <w:rsid w:val="00A47183"/>
    <w:rsid w:val="00A52440"/>
    <w:rsid w:val="00A74882"/>
    <w:rsid w:val="00A7518F"/>
    <w:rsid w:val="00A7581C"/>
    <w:rsid w:val="00A8149D"/>
    <w:rsid w:val="00A8335A"/>
    <w:rsid w:val="00A9704E"/>
    <w:rsid w:val="00AA3DF1"/>
    <w:rsid w:val="00AC1E2C"/>
    <w:rsid w:val="00AD5E6A"/>
    <w:rsid w:val="00AD6C56"/>
    <w:rsid w:val="00AE3775"/>
    <w:rsid w:val="00AF05FF"/>
    <w:rsid w:val="00AF25D8"/>
    <w:rsid w:val="00AF2DFE"/>
    <w:rsid w:val="00B159FB"/>
    <w:rsid w:val="00B16C02"/>
    <w:rsid w:val="00B20042"/>
    <w:rsid w:val="00B20690"/>
    <w:rsid w:val="00B276C0"/>
    <w:rsid w:val="00B334D2"/>
    <w:rsid w:val="00B34E3B"/>
    <w:rsid w:val="00B50D5D"/>
    <w:rsid w:val="00B565FF"/>
    <w:rsid w:val="00B65FB6"/>
    <w:rsid w:val="00B73670"/>
    <w:rsid w:val="00B81627"/>
    <w:rsid w:val="00B93121"/>
    <w:rsid w:val="00BA0440"/>
    <w:rsid w:val="00BA4568"/>
    <w:rsid w:val="00BA655E"/>
    <w:rsid w:val="00BA6DF9"/>
    <w:rsid w:val="00BB12D8"/>
    <w:rsid w:val="00BB2F59"/>
    <w:rsid w:val="00BB4B09"/>
    <w:rsid w:val="00BB56A8"/>
    <w:rsid w:val="00BC2DB7"/>
    <w:rsid w:val="00BC3F06"/>
    <w:rsid w:val="00BE5207"/>
    <w:rsid w:val="00BF2C6F"/>
    <w:rsid w:val="00C01AFC"/>
    <w:rsid w:val="00C0300F"/>
    <w:rsid w:val="00C05B72"/>
    <w:rsid w:val="00C22831"/>
    <w:rsid w:val="00C3208B"/>
    <w:rsid w:val="00C352E7"/>
    <w:rsid w:val="00C4430C"/>
    <w:rsid w:val="00C575F7"/>
    <w:rsid w:val="00C647F7"/>
    <w:rsid w:val="00C661C5"/>
    <w:rsid w:val="00C90CC5"/>
    <w:rsid w:val="00C95A87"/>
    <w:rsid w:val="00CA79B7"/>
    <w:rsid w:val="00CD3726"/>
    <w:rsid w:val="00CD44E7"/>
    <w:rsid w:val="00D02BD9"/>
    <w:rsid w:val="00D154FF"/>
    <w:rsid w:val="00D225A9"/>
    <w:rsid w:val="00D32AD2"/>
    <w:rsid w:val="00D444B1"/>
    <w:rsid w:val="00D45C51"/>
    <w:rsid w:val="00D56963"/>
    <w:rsid w:val="00D73C2A"/>
    <w:rsid w:val="00D743B4"/>
    <w:rsid w:val="00D879BF"/>
    <w:rsid w:val="00DB0555"/>
    <w:rsid w:val="00DB3727"/>
    <w:rsid w:val="00DB44E0"/>
    <w:rsid w:val="00DC0710"/>
    <w:rsid w:val="00DE775A"/>
    <w:rsid w:val="00E069F5"/>
    <w:rsid w:val="00E10860"/>
    <w:rsid w:val="00E13465"/>
    <w:rsid w:val="00E144F6"/>
    <w:rsid w:val="00E27550"/>
    <w:rsid w:val="00E46CAC"/>
    <w:rsid w:val="00E53C9F"/>
    <w:rsid w:val="00E86287"/>
    <w:rsid w:val="00E947AE"/>
    <w:rsid w:val="00EB2B6C"/>
    <w:rsid w:val="00EC4D06"/>
    <w:rsid w:val="00ED594B"/>
    <w:rsid w:val="00EE0A06"/>
    <w:rsid w:val="00EE40AD"/>
    <w:rsid w:val="00EE6281"/>
    <w:rsid w:val="00EF5A7F"/>
    <w:rsid w:val="00F10438"/>
    <w:rsid w:val="00F26576"/>
    <w:rsid w:val="00F343E6"/>
    <w:rsid w:val="00F41003"/>
    <w:rsid w:val="00F50A77"/>
    <w:rsid w:val="00F5201E"/>
    <w:rsid w:val="00F566BB"/>
    <w:rsid w:val="00F63DCA"/>
    <w:rsid w:val="00F96DB9"/>
    <w:rsid w:val="00FA67E3"/>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2E5162"/>
  <w15:chartTrackingRefBased/>
  <w15:docId w15:val="{561A2A54-94BE-4FA2-AB81-05DC1137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A76"/>
    <w:rPr>
      <w:rFonts w:ascii="Calibri" w:hAnsi="Calibri"/>
      <w:sz w:val="24"/>
      <w:lang w:val="en-CA"/>
    </w:rPr>
  </w:style>
  <w:style w:type="paragraph" w:styleId="Heading1">
    <w:name w:val="heading 1"/>
    <w:next w:val="Normal"/>
    <w:link w:val="Heading1Char"/>
    <w:autoRedefine/>
    <w:uiPriority w:val="9"/>
    <w:qFormat/>
    <w:rsid w:val="0074695E"/>
    <w:pPr>
      <w:keepNext/>
      <w:keepLines/>
      <w:numPr>
        <w:numId w:val="2"/>
      </w:numPr>
      <w:pBdr>
        <w:bottom w:val="single" w:sz="4" w:space="3" w:color="003366"/>
      </w:pBdr>
      <w:tabs>
        <w:tab w:val="left" w:pos="720"/>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743B4"/>
    <w:pPr>
      <w:numPr>
        <w:ilvl w:val="1"/>
      </w:numPr>
      <w:pBdr>
        <w:bottom w:val="none" w:sz="0" w:space="0" w:color="auto"/>
      </w:pBdr>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D879BF"/>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D879BF"/>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D879BF"/>
    <w:pPr>
      <w:numPr>
        <w:ilvl w:val="4"/>
        <w:numId w:val="2"/>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qFormat/>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95E"/>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743B4"/>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879BF"/>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879B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879B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customStyle="1" w:styleId="TableTextEmphasis">
    <w:name w:val="Table Text Emphasis"/>
    <w:basedOn w:val="TableText"/>
    <w:autoRedefine/>
    <w:qFormat/>
    <w:rsid w:val="005D2E69"/>
    <w:rPr>
      <w:i/>
    </w:rPr>
  </w:style>
  <w:style w:type="paragraph" w:styleId="ListBullet">
    <w:name w:val="List Bullet"/>
    <w:basedOn w:val="Normal"/>
    <w:autoRedefine/>
    <w:uiPriority w:val="99"/>
    <w:unhideWhenUsed/>
    <w:qFormat/>
    <w:rsid w:val="00D879BF"/>
    <w:pPr>
      <w:numPr>
        <w:numId w:val="7"/>
      </w:numPr>
      <w:spacing w:after="0"/>
      <w:ind w:left="605" w:hanging="245"/>
      <w:contextualSpacing/>
    </w:pPr>
    <w:rPr>
      <w:color w:val="000000" w:themeColor="text1"/>
    </w:rPr>
  </w:style>
  <w:style w:type="paragraph" w:styleId="ListBullet2">
    <w:name w:val="List Bullet 2"/>
    <w:basedOn w:val="Normal"/>
    <w:autoRedefine/>
    <w:uiPriority w:val="99"/>
    <w:unhideWhenUsed/>
    <w:rsid w:val="006A09A8"/>
    <w:pPr>
      <w:numPr>
        <w:ilvl w:val="2"/>
        <w:numId w:val="5"/>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4"/>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6"/>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3"/>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rsid w:val="00BA0440"/>
    <w:rPr>
      <w:color w:val="002A5C"/>
      <w:u w:val="single"/>
    </w:r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autoRedefine/>
    <w:qFormat/>
    <w:rsid w:val="00DE775A"/>
    <w:pPr>
      <w:spacing w:after="0" w:line="240" w:lineRule="auto"/>
    </w:pPr>
    <w:rPr>
      <w:b/>
      <w:sz w:val="22"/>
    </w:rPr>
  </w:style>
  <w:style w:type="paragraph" w:customStyle="1" w:styleId="TableText">
    <w:name w:val="Table Text"/>
    <w:basedOn w:val="Normal"/>
    <w:autoRedefine/>
    <w:qFormat/>
    <w:rsid w:val="006354A7"/>
    <w:pPr>
      <w:spacing w:after="0" w:line="240" w:lineRule="auto"/>
    </w:pPr>
    <w:rPr>
      <w:sz w:val="21"/>
    </w:rPr>
  </w:style>
  <w:style w:type="paragraph" w:customStyle="1" w:styleId="TableTextStrong">
    <w:name w:val="Table Text Strong"/>
    <w:basedOn w:val="TableText"/>
    <w:autoRedefine/>
    <w:qFormat/>
    <w:rsid w:val="00534827"/>
    <w:pPr>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rsid w:val="004F264A"/>
    <w:pPr>
      <w:tabs>
        <w:tab w:val="left" w:pos="0"/>
        <w:tab w:val="center" w:pos="4680"/>
        <w:tab w:val="right" w:pos="8640"/>
      </w:tabs>
      <w:spacing w:after="0"/>
    </w:pPr>
    <w:rPr>
      <w:sz w:val="20"/>
    </w:rPr>
  </w:style>
  <w:style w:type="character" w:customStyle="1" w:styleId="FooterChar">
    <w:name w:val="Footer Char"/>
    <w:basedOn w:val="DefaultParagraphFont"/>
    <w:link w:val="Footer"/>
    <w:uiPriority w:val="99"/>
    <w:rsid w:val="004F264A"/>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rsid w:val="009F525A"/>
    <w:pPr>
      <w:numPr>
        <w:numId w:val="8"/>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Normal"/>
    <w:autoRedefine/>
    <w:rsid w:val="00783A76"/>
    <w:pPr>
      <w:numPr>
        <w:numId w:val="9"/>
      </w:numPr>
      <w:tabs>
        <w:tab w:val="left" w:pos="1577"/>
      </w:tabs>
      <w:spacing w:after="0"/>
      <w:ind w:left="605" w:hanging="245"/>
      <w:contextualSpacing/>
    </w:pPr>
    <w:rPr>
      <w:color w:val="000000" w:themeColor="text1"/>
    </w:rPr>
  </w:style>
  <w:style w:type="paragraph" w:customStyle="1" w:styleId="NumberedList2">
    <w:name w:val="Numbered List 2"/>
    <w:autoRedefine/>
    <w:rsid w:val="00D879BF"/>
    <w:pPr>
      <w:numPr>
        <w:numId w:val="12"/>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rsid w:val="00D879BF"/>
    <w:pPr>
      <w:numPr>
        <w:numId w:val="11"/>
      </w:numPr>
      <w:tabs>
        <w:tab w:val="clear" w:pos="1577"/>
      </w:tabs>
      <w:ind w:left="1095" w:hanging="245"/>
    </w:pPr>
  </w:style>
  <w:style w:type="paragraph" w:customStyle="1" w:styleId="TableTextBullet1">
    <w:name w:val="Table Text Bullet 1"/>
    <w:basedOn w:val="ListBullet"/>
    <w:autoRedefine/>
    <w:rsid w:val="00045A1F"/>
    <w:pPr>
      <w:ind w:left="162" w:hanging="180"/>
    </w:pPr>
    <w:rPr>
      <w:sz w:val="21"/>
    </w:rPr>
  </w:style>
  <w:style w:type="paragraph" w:customStyle="1" w:styleId="TableTextBullet2">
    <w:name w:val="Table Text Bullet 2"/>
    <w:basedOn w:val="ListBullet2"/>
    <w:autoRedefine/>
    <w:rsid w:val="007B4BE1"/>
    <w:pPr>
      <w:ind w:left="342" w:hanging="180"/>
    </w:pPr>
    <w:rPr>
      <w:sz w:val="21"/>
    </w:rPr>
  </w:style>
  <w:style w:type="paragraph" w:customStyle="1" w:styleId="TableTextBullet3">
    <w:name w:val="Table Text Bullet 3"/>
    <w:autoRedefine/>
    <w:rsid w:val="004C7ABA"/>
    <w:pPr>
      <w:numPr>
        <w:numId w:val="10"/>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rsid w:val="00A7581C"/>
    <w:pPr>
      <w:numPr>
        <w:numId w:val="0"/>
      </w:numPr>
    </w:pPr>
  </w:style>
  <w:style w:type="paragraph" w:customStyle="1" w:styleId="Heading2nonumber">
    <w:name w:val="Heading 2 no number"/>
    <w:basedOn w:val="Heading2"/>
    <w:autoRedefine/>
    <w:rsid w:val="00907EB2"/>
    <w:pPr>
      <w:numPr>
        <w:ilvl w:val="0"/>
        <w:numId w:val="0"/>
      </w:numPr>
      <w:tabs>
        <w:tab w:val="clear" w:pos="720"/>
      </w:tabs>
    </w:pPr>
  </w:style>
  <w:style w:type="paragraph" w:customStyle="1" w:styleId="Heading3nonumber">
    <w:name w:val="Heading 3 no number"/>
    <w:basedOn w:val="Heading3"/>
    <w:autoRedefine/>
    <w:rsid w:val="00907EB2"/>
    <w:pPr>
      <w:numPr>
        <w:ilvl w:val="0"/>
        <w:numId w:val="0"/>
      </w:numPr>
      <w:tabs>
        <w:tab w:val="clear" w:pos="900"/>
      </w:tabs>
    </w:pPr>
  </w:style>
  <w:style w:type="paragraph" w:customStyle="1" w:styleId="Heading4nonumber">
    <w:name w:val="Heading 4 no number"/>
    <w:basedOn w:val="Heading4"/>
    <w:autoRedefine/>
    <w:rsid w:val="00A7581C"/>
    <w:pPr>
      <w:numPr>
        <w:ilvl w:val="0"/>
        <w:numId w:val="0"/>
      </w:numPr>
      <w:tabs>
        <w:tab w:val="clear" w:pos="1080"/>
      </w:tabs>
    </w:pPr>
  </w:style>
  <w:style w:type="paragraph" w:customStyle="1" w:styleId="Heading5nonumber">
    <w:name w:val="Heading 5 no number"/>
    <w:basedOn w:val="Heading5"/>
    <w:autoRedefine/>
    <w:rsid w:val="00907EB2"/>
    <w:pPr>
      <w:numPr>
        <w:ilvl w:val="0"/>
        <w:numId w:val="0"/>
      </w:numPr>
      <w:tabs>
        <w:tab w:val="clear" w:pos="1166"/>
        <w:tab w:val="left" w:pos="5502"/>
      </w:tabs>
    </w:pPr>
  </w:style>
  <w:style w:type="paragraph" w:customStyle="1" w:styleId="Heading3Numbered">
    <w:name w:val="Heading 3 Numbered"/>
    <w:basedOn w:val="Heading3nonumber"/>
    <w:autoRedefine/>
    <w:qFormat/>
    <w:rsid w:val="00384210"/>
    <w:pPr>
      <w:numPr>
        <w:numId w:val="13"/>
      </w:numPr>
      <w:ind w:left="540" w:hanging="540"/>
    </w:pPr>
  </w:style>
  <w:style w:type="paragraph" w:customStyle="1" w:styleId="Footnote">
    <w:name w:val="Footnote"/>
    <w:basedOn w:val="Normal"/>
    <w:autoRedefine/>
    <w:rsid w:val="00327C46"/>
    <w:rPr>
      <w:bCs/>
      <w:noProof/>
      <w:sz w:val="20"/>
    </w:rPr>
  </w:style>
  <w:style w:type="character" w:styleId="CommentReference">
    <w:name w:val="annotation reference"/>
    <w:basedOn w:val="DefaultParagraphFont"/>
    <w:uiPriority w:val="99"/>
    <w:semiHidden/>
    <w:unhideWhenUsed/>
    <w:rsid w:val="005E0EFB"/>
    <w:rPr>
      <w:sz w:val="16"/>
      <w:szCs w:val="16"/>
    </w:rPr>
  </w:style>
  <w:style w:type="paragraph" w:styleId="CommentText">
    <w:name w:val="annotation text"/>
    <w:basedOn w:val="Normal"/>
    <w:link w:val="CommentTextChar"/>
    <w:uiPriority w:val="99"/>
    <w:semiHidden/>
    <w:unhideWhenUsed/>
    <w:rsid w:val="005E0EFB"/>
    <w:pPr>
      <w:spacing w:line="240" w:lineRule="auto"/>
    </w:pPr>
    <w:rPr>
      <w:sz w:val="20"/>
    </w:rPr>
  </w:style>
  <w:style w:type="character" w:customStyle="1" w:styleId="CommentTextChar">
    <w:name w:val="Comment Text Char"/>
    <w:basedOn w:val="DefaultParagraphFont"/>
    <w:link w:val="CommentText"/>
    <w:uiPriority w:val="99"/>
    <w:semiHidden/>
    <w:rsid w:val="005E0EFB"/>
    <w:rPr>
      <w:rFonts w:ascii="Calibri" w:hAnsi="Calibri"/>
      <w:lang w:val="en-CA"/>
    </w:rPr>
  </w:style>
  <w:style w:type="paragraph" w:styleId="CommentSubject">
    <w:name w:val="annotation subject"/>
    <w:basedOn w:val="CommentText"/>
    <w:next w:val="CommentText"/>
    <w:link w:val="CommentSubjectChar"/>
    <w:uiPriority w:val="99"/>
    <w:semiHidden/>
    <w:unhideWhenUsed/>
    <w:rsid w:val="005E0EFB"/>
    <w:rPr>
      <w:b/>
      <w:bCs/>
    </w:rPr>
  </w:style>
  <w:style w:type="character" w:customStyle="1" w:styleId="CommentSubjectChar">
    <w:name w:val="Comment Subject Char"/>
    <w:basedOn w:val="CommentTextChar"/>
    <w:link w:val="CommentSubject"/>
    <w:uiPriority w:val="99"/>
    <w:semiHidden/>
    <w:rsid w:val="005E0EFB"/>
    <w:rPr>
      <w:rFonts w:ascii="Calibri" w:hAnsi="Calibri"/>
      <w:b/>
      <w:bCs/>
      <w:lang w:val="en-CA"/>
    </w:rPr>
  </w:style>
  <w:style w:type="paragraph" w:customStyle="1" w:styleId="TableTextNumberedList1">
    <w:name w:val="Table Text Numbered List 1"/>
    <w:basedOn w:val="TableText"/>
    <w:autoRedefine/>
    <w:qFormat/>
    <w:rsid w:val="00724EB8"/>
    <w:pPr>
      <w:numPr>
        <w:numId w:val="14"/>
      </w:numPr>
      <w:spacing w:line="252" w:lineRule="exact"/>
    </w:pPr>
  </w:style>
  <w:style w:type="numbering" w:customStyle="1" w:styleId="Headings">
    <w:name w:val="Headings"/>
    <w:uiPriority w:val="99"/>
    <w:rsid w:val="001E1B8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gs.utoronto.ca/calendar/Pages/Organization-of-the-School-of-Graduate-Studie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6BE25B-2E17-4922-9544-9AEA2D3A3DB6}">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5725BE1C-D1E0-40C4-AD7C-F1405F28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Major Modification Proposal: Combined Degree Programs</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Modification Proposal: Combined Degree Programs</dc:title>
  <dc:subject/>
  <dc:creator>VPAP</dc:creator>
  <cp:keywords/>
  <dc:description/>
  <cp:lastModifiedBy>Karen Shim</cp:lastModifiedBy>
  <cp:revision>2</cp:revision>
  <cp:lastPrinted>2015-01-12T14:34:00Z</cp:lastPrinted>
  <dcterms:created xsi:type="dcterms:W3CDTF">2017-05-17T16:47:00Z</dcterms:created>
  <dcterms:modified xsi:type="dcterms:W3CDTF">2017-05-17T16:47:00Z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