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479AF" w14:textId="0D829CDD" w:rsidR="00D71D77" w:rsidRPr="00E45160" w:rsidRDefault="00D71D77" w:rsidP="0078660F">
      <w:pPr>
        <w:pStyle w:val="Title"/>
      </w:pPr>
      <w:r w:rsidRPr="00E45160">
        <w:t>UTQAP Template</w:t>
      </w:r>
    </w:p>
    <w:p w14:paraId="4F6CF65B" w14:textId="51F67687" w:rsidR="008A7EC0" w:rsidRPr="008A7EC0" w:rsidRDefault="00AF29B3" w:rsidP="0078660F">
      <w:pPr>
        <w:pStyle w:val="Title"/>
      </w:pPr>
      <w:r>
        <w:t>Decanal</w:t>
      </w:r>
      <w:r w:rsidR="00D71D77" w:rsidRPr="00E45160">
        <w:t xml:space="preserve"> Reviews: Commissioning Letter</w:t>
      </w:r>
      <w:r w:rsidR="008A7EC0">
        <w:t xml:space="preserve"> </w:t>
      </w:r>
    </w:p>
    <w:p w14:paraId="2233DB59" w14:textId="77777777" w:rsidR="00D71D77" w:rsidRPr="00E45160" w:rsidRDefault="00D71D77" w:rsidP="00D71D77">
      <w:pPr>
        <w:spacing w:after="0"/>
      </w:pPr>
      <w:r w:rsidRPr="00E45160">
        <w:fldChar w:fldCharType="begin"/>
      </w:r>
      <w:r w:rsidRPr="00E45160">
        <w:instrText xml:space="preserve"> DATE  \@ "MMMM d, yyyy"  \* MERGEFORMAT </w:instrText>
      </w:r>
      <w:r w:rsidRPr="00E45160">
        <w:fldChar w:fldCharType="separate"/>
      </w:r>
      <w:r w:rsidR="00864F1C">
        <w:rPr>
          <w:noProof/>
        </w:rPr>
        <w:t>August 22, 2017</w:t>
      </w:r>
      <w:r w:rsidRPr="00E45160">
        <w:fldChar w:fldCharType="end"/>
      </w:r>
    </w:p>
    <w:p w14:paraId="3A72BA74" w14:textId="77777777" w:rsidR="00D71D77" w:rsidRPr="00E45160" w:rsidRDefault="00D71D77" w:rsidP="00D71D77">
      <w:pPr>
        <w:spacing w:after="0"/>
      </w:pPr>
    </w:p>
    <w:p w14:paraId="5E67B4CD" w14:textId="32649C66" w:rsidR="00D71D77" w:rsidRPr="00E45160" w:rsidRDefault="00D71D77" w:rsidP="00D71D77">
      <w:pPr>
        <w:spacing w:after="0"/>
      </w:pPr>
      <w:r w:rsidRPr="00E45160">
        <w:t>[</w:t>
      </w:r>
      <w:r w:rsidRPr="00D71D77">
        <w:rPr>
          <w:highlight w:val="yellow"/>
        </w:rPr>
        <w:t xml:space="preserve">name of </w:t>
      </w:r>
      <w:r w:rsidR="004C5676">
        <w:t>CS Director</w:t>
      </w:r>
      <w:r w:rsidRPr="00E45160">
        <w:t>]</w:t>
      </w:r>
    </w:p>
    <w:p w14:paraId="4B90134F" w14:textId="7D95946D" w:rsidR="00D71D77" w:rsidRPr="00E45160" w:rsidRDefault="004C5676" w:rsidP="00D71D77">
      <w:pPr>
        <w:spacing w:after="0"/>
      </w:pPr>
      <w:r>
        <w:t>Director, Collaborative Specialization in [name of collaborative specialization]</w:t>
      </w:r>
    </w:p>
    <w:p w14:paraId="71419AAF" w14:textId="77777777" w:rsidR="00D71D77" w:rsidRPr="00E45160" w:rsidRDefault="00D71D77" w:rsidP="00D71D77">
      <w:pPr>
        <w:spacing w:after="0"/>
      </w:pPr>
      <w:r w:rsidRPr="00E45160">
        <w:t>[</w:t>
      </w:r>
      <w:r w:rsidRPr="00D71D77">
        <w:rPr>
          <w:highlight w:val="yellow"/>
        </w:rPr>
        <w:t>division</w:t>
      </w:r>
      <w:r w:rsidRPr="00E45160">
        <w:t>]</w:t>
      </w:r>
    </w:p>
    <w:p w14:paraId="7CD8155F" w14:textId="77777777" w:rsidR="00D71D77" w:rsidRPr="00E45160" w:rsidRDefault="00D71D77" w:rsidP="00D71D77">
      <w:pPr>
        <w:spacing w:after="0"/>
      </w:pPr>
      <w:r w:rsidRPr="00E45160">
        <w:t>University of Toronto</w:t>
      </w:r>
    </w:p>
    <w:p w14:paraId="08B8C9A3" w14:textId="77777777" w:rsidR="00D71D77" w:rsidRPr="00E45160" w:rsidRDefault="00D71D77" w:rsidP="00D71D77">
      <w:pPr>
        <w:spacing w:after="0"/>
      </w:pPr>
    </w:p>
    <w:p w14:paraId="341C29E3" w14:textId="452A7B08" w:rsidR="00D71D77" w:rsidRPr="00E45160" w:rsidRDefault="00D71D77" w:rsidP="00C34010">
      <w:r w:rsidRPr="00E45160">
        <w:t>Dear [</w:t>
      </w:r>
      <w:r w:rsidRPr="00D71D77">
        <w:rPr>
          <w:highlight w:val="yellow"/>
        </w:rPr>
        <w:t>name</w:t>
      </w:r>
      <w:r w:rsidR="004C5676">
        <w:t xml:space="preserve"> of CS Director</w:t>
      </w:r>
      <w:r w:rsidRPr="00E45160">
        <w:t>],</w:t>
      </w:r>
    </w:p>
    <w:p w14:paraId="377FC1BB" w14:textId="2F62CE81" w:rsidR="000E1776" w:rsidRDefault="000E1776" w:rsidP="000E1776">
      <w:r>
        <w:t>[</w:t>
      </w:r>
      <w:r w:rsidRPr="000E1776">
        <w:rPr>
          <w:highlight w:val="yellow"/>
        </w:rPr>
        <w:t>This</w:t>
      </w:r>
      <w:r w:rsidR="007B5D90">
        <w:rPr>
          <w:highlight w:val="yellow"/>
        </w:rPr>
        <w:t xml:space="preserve"> is to provide you with initial,</w:t>
      </w:r>
      <w:r w:rsidRPr="000E1776">
        <w:rPr>
          <w:highlight w:val="yellow"/>
        </w:rPr>
        <w:t xml:space="preserve"> formal notice that / As</w:t>
      </w:r>
      <w:r w:rsidR="00483898">
        <w:rPr>
          <w:highlight w:val="yellow"/>
        </w:rPr>
        <w:t xml:space="preserve"> you are </w:t>
      </w:r>
      <w:r w:rsidR="00483898" w:rsidRPr="00483898">
        <w:rPr>
          <w:highlight w:val="yellow"/>
        </w:rPr>
        <w:t>aware / As we discussed yesterday….</w:t>
      </w:r>
      <w:r w:rsidRPr="00483898">
        <w:rPr>
          <w:highlight w:val="yellow"/>
        </w:rPr>
        <w:t>]</w:t>
      </w:r>
      <w:r>
        <w:t xml:space="preserve"> </w:t>
      </w:r>
      <w:r w:rsidR="00AF29B3">
        <w:t>I</w:t>
      </w:r>
      <w:r>
        <w:t xml:space="preserve"> will be commissioning </w:t>
      </w:r>
      <w:r w:rsidR="004C5676">
        <w:t>a</w:t>
      </w:r>
      <w:r>
        <w:t xml:space="preserve"> review of </w:t>
      </w:r>
      <w:r w:rsidR="004C5676">
        <w:t xml:space="preserve">the Collaborative Specialization in </w:t>
      </w:r>
      <w:r>
        <w:t>[</w:t>
      </w:r>
      <w:r w:rsidR="00AF29B3" w:rsidRPr="00AF29B3">
        <w:rPr>
          <w:highlight w:val="yellow"/>
        </w:rPr>
        <w:t>CS name</w:t>
      </w:r>
      <w:r>
        <w:t xml:space="preserve">]. The periodic </w:t>
      </w:r>
      <w:r w:rsidRPr="004C5676">
        <w:t>review</w:t>
      </w:r>
      <w:r>
        <w:t xml:space="preserve"> of programs is a critical facet of the University’s commitment to quality assurance. </w:t>
      </w:r>
      <w:r w:rsidR="004C5676">
        <w:t>R</w:t>
      </w:r>
      <w:r>
        <w:t xml:space="preserve">eviews provide an opportunity </w:t>
      </w:r>
      <w:r w:rsidR="00864F1C">
        <w:t xml:space="preserve">to </w:t>
      </w:r>
      <w:r>
        <w:t>con</w:t>
      </w:r>
      <w:r w:rsidR="004C5676">
        <w:t>sider</w:t>
      </w:r>
      <w:r>
        <w:t xml:space="preserve"> acad</w:t>
      </w:r>
      <w:r w:rsidR="004C5676">
        <w:t>emic and administrative issues and assess the</w:t>
      </w:r>
      <w:r>
        <w:t xml:space="preserve"> performance</w:t>
      </w:r>
      <w:r w:rsidR="004C5676">
        <w:t xml:space="preserve"> of our offerings in relation to thei</w:t>
      </w:r>
      <w:bookmarkStart w:id="0" w:name="_GoBack"/>
      <w:bookmarkEnd w:id="0"/>
      <w:r w:rsidR="004C5676">
        <w:t>r goals</w:t>
      </w:r>
      <w:r>
        <w:t xml:space="preserve">. </w:t>
      </w:r>
      <w:r w:rsidR="004C5676">
        <w:t>The summary of the</w:t>
      </w:r>
      <w:r>
        <w:t xml:space="preserve"> review repor</w:t>
      </w:r>
      <w:r w:rsidR="004C5676">
        <w:t>t is taken forward to governance</w:t>
      </w:r>
      <w:r>
        <w:t>.</w:t>
      </w:r>
    </w:p>
    <w:p w14:paraId="3B37FBB9" w14:textId="46B62140" w:rsidR="000E1776" w:rsidRDefault="000E1776" w:rsidP="000E1776">
      <w:r>
        <w:t xml:space="preserve">The first </w:t>
      </w:r>
      <w:r w:rsidR="004C5676">
        <w:t xml:space="preserve">attached Terms of Reference reflect the Quality Indicators articulated in the </w:t>
      </w:r>
      <w:hyperlink r:id="rId11" w:history="1">
        <w:r w:rsidR="004C5676" w:rsidRPr="0078660F">
          <w:rPr>
            <w:rStyle w:val="Hyperlink"/>
          </w:rPr>
          <w:t>Collaborative Specialization Guidelines</w:t>
        </w:r>
      </w:hyperlink>
      <w:r w:rsidR="004C5676">
        <w:t xml:space="preserve">. </w:t>
      </w:r>
      <w:r>
        <w:t xml:space="preserve"> </w:t>
      </w:r>
    </w:p>
    <w:p w14:paraId="184867DE" w14:textId="12CF7C2A" w:rsidR="000E1776" w:rsidRDefault="000E1776" w:rsidP="000E1776">
      <w:r>
        <w:t xml:space="preserve">A critical element of the review process is the preparation by </w:t>
      </w:r>
      <w:r w:rsidR="004C5676">
        <w:t>the Collaborative Specialization Director</w:t>
      </w:r>
      <w:r>
        <w:t xml:space="preserve"> of a self-study. This should be an inclusive process </w:t>
      </w:r>
      <w:r w:rsidR="00483898">
        <w:t>involving</w:t>
      </w:r>
      <w:r>
        <w:t xml:space="preserve"> the participation of </w:t>
      </w:r>
      <w:r w:rsidR="004C5676">
        <w:t>the Collaborative Specialization Director</w:t>
      </w:r>
      <w:r w:rsidR="00864F1C">
        <w:t>, Collaborative Specialization C</w:t>
      </w:r>
      <w:r w:rsidR="004C5676">
        <w:t xml:space="preserve">ommittee, core faculty, Collaborative Specialization students and staff. </w:t>
      </w:r>
      <w:r w:rsidR="004C5676" w:rsidRPr="004C5676">
        <w:t>The director is responsible for ensuring that the academic leads of all participating programs are aware of the review process and have an opportunity to contribute to the self-</w:t>
      </w:r>
      <w:proofErr w:type="spellStart"/>
      <w:r w:rsidR="004C5676" w:rsidRPr="004C5676">
        <w:t>study.</w:t>
      </w:r>
      <w:r>
        <w:t>The</w:t>
      </w:r>
      <w:proofErr w:type="spellEnd"/>
      <w:r>
        <w:t xml:space="preserve"> resulting self-study should emphasize critical analysis, be broad-based, thoughtful and reflective, and set out a vision for future improvement. It should be structured to address the terms of reference. </w:t>
      </w:r>
      <w:r w:rsidR="004C5676">
        <w:t>A self-study template</w:t>
      </w:r>
      <w:r w:rsidR="00C81062">
        <w:t xml:space="preserve">, a copy of the last review and a standardized data set are attached. </w:t>
      </w:r>
      <w:r>
        <w:t xml:space="preserve">You are of course very welcome to supplement this data with additional material. </w:t>
      </w:r>
    </w:p>
    <w:p w14:paraId="2CC578B4" w14:textId="3B23555D" w:rsidR="000E1776" w:rsidRDefault="000E1776" w:rsidP="000E1776">
      <w:r>
        <w:t xml:space="preserve">I </w:t>
      </w:r>
      <w:r w:rsidR="00C81062">
        <w:t>would be happy to meet with you and th</w:t>
      </w:r>
      <w:r w:rsidR="00864F1C">
        <w:t>e Collaborative Specialization C</w:t>
      </w:r>
      <w:r w:rsidR="00C81062">
        <w:t>ommittee</w:t>
      </w:r>
      <w:r>
        <w:t xml:space="preserve"> to discuss the review process.</w:t>
      </w:r>
    </w:p>
    <w:p w14:paraId="2EB46F0D" w14:textId="54266266" w:rsidR="000E1776" w:rsidRDefault="000E1776" w:rsidP="000E1776">
      <w:r>
        <w:t>If you have any questions, or if there is any way I or my office can help as you begin the self-study</w:t>
      </w:r>
      <w:r w:rsidR="0078660F">
        <w:t>,</w:t>
      </w:r>
      <w:r>
        <w:t xml:space="preserve"> please let me know.</w:t>
      </w:r>
    </w:p>
    <w:p w14:paraId="5B152182" w14:textId="77777777" w:rsidR="00D71D77" w:rsidRPr="00E45160" w:rsidRDefault="00D71D77" w:rsidP="00C34010">
      <w:r w:rsidRPr="00E45160">
        <w:t>Sincerely,</w:t>
      </w:r>
    </w:p>
    <w:p w14:paraId="54B3659F" w14:textId="396B232F" w:rsidR="00D71D77" w:rsidRPr="00E45160" w:rsidRDefault="00D71D77" w:rsidP="00D71D77">
      <w:pPr>
        <w:spacing w:after="0"/>
      </w:pPr>
    </w:p>
    <w:p w14:paraId="014E6619" w14:textId="77777777" w:rsidR="006710A5" w:rsidRDefault="006710A5" w:rsidP="00D71D77">
      <w:pPr>
        <w:spacing w:after="0"/>
      </w:pPr>
    </w:p>
    <w:p w14:paraId="37AF7EAF" w14:textId="6342975A" w:rsidR="00D71D77" w:rsidRPr="00E45160" w:rsidRDefault="00AF29B3" w:rsidP="00D71D77">
      <w:pPr>
        <w:spacing w:after="0"/>
      </w:pPr>
      <w:r>
        <w:t>Dean, Lead Faculty</w:t>
      </w:r>
    </w:p>
    <w:p w14:paraId="115AC45A" w14:textId="77777777" w:rsidR="00D71D77" w:rsidRPr="00E45160" w:rsidRDefault="00D71D77" w:rsidP="00D71D77">
      <w:pPr>
        <w:spacing w:after="0"/>
      </w:pPr>
    </w:p>
    <w:p w14:paraId="622B6D89" w14:textId="77777777" w:rsidR="00AC5055" w:rsidRDefault="00D71D77" w:rsidP="00D71D77">
      <w:pPr>
        <w:spacing w:after="0"/>
      </w:pPr>
      <w:r w:rsidRPr="00E45160">
        <w:t xml:space="preserve">cc. </w:t>
      </w:r>
      <w:r w:rsidR="00AC5055">
        <w:tab/>
      </w:r>
    </w:p>
    <w:p w14:paraId="3317F3BF" w14:textId="6EF81AED" w:rsidR="00AC5055" w:rsidRPr="00C81062" w:rsidRDefault="00AF29B3" w:rsidP="00AC5055">
      <w:pPr>
        <w:spacing w:after="0"/>
      </w:pPr>
      <w:r w:rsidRPr="00C81062">
        <w:t>list all deans of participating programs</w:t>
      </w:r>
    </w:p>
    <w:p w14:paraId="38EEAD0B" w14:textId="77777777" w:rsidR="006008E2" w:rsidRPr="0099190D" w:rsidRDefault="006008E2" w:rsidP="00AC5055">
      <w:pPr>
        <w:spacing w:after="0"/>
        <w:ind w:firstLine="720"/>
      </w:pPr>
    </w:p>
    <w:sectPr w:rsidR="006008E2" w:rsidRPr="0099190D" w:rsidSect="00864F1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E2F0E" w14:textId="77777777" w:rsidR="00B45F44" w:rsidRDefault="00B45F44" w:rsidP="006008E2">
      <w:pPr>
        <w:spacing w:after="0"/>
      </w:pPr>
      <w:r>
        <w:separator/>
      </w:r>
    </w:p>
  </w:endnote>
  <w:endnote w:type="continuationSeparator" w:id="0">
    <w:p w14:paraId="32ED9DEC" w14:textId="77777777" w:rsidR="00B45F44" w:rsidRDefault="00B45F44" w:rsidP="006008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C4CCE" w14:textId="77777777" w:rsidR="006710A5" w:rsidRDefault="006710A5">
    <w:pPr>
      <w:pStyle w:val="Footer"/>
    </w:pPr>
    <w:r>
      <w:ptab w:relativeTo="margin" w:alignment="right" w:leader="none"/>
    </w:r>
    <w:r w:rsidRPr="00E23CF7">
      <w:t xml:space="preserve">Page </w:t>
    </w:r>
    <w:r w:rsidRPr="00E23CF7">
      <w:fldChar w:fldCharType="begin"/>
    </w:r>
    <w:r w:rsidRPr="00E23CF7">
      <w:instrText xml:space="preserve"> PAGE  \* Arabic  \* MERGEFORMAT </w:instrText>
    </w:r>
    <w:r w:rsidRPr="00E23CF7">
      <w:fldChar w:fldCharType="separate"/>
    </w:r>
    <w:r w:rsidR="00864F1C">
      <w:rPr>
        <w:noProof/>
      </w:rPr>
      <w:t>1</w:t>
    </w:r>
    <w:r w:rsidRPr="00E23CF7">
      <w:fldChar w:fldCharType="end"/>
    </w:r>
    <w:r w:rsidRPr="00E23CF7">
      <w:t xml:space="preserve"> of </w:t>
    </w:r>
    <w:fldSimple w:instr=" NUMPAGES  \* Arabic  \* MERGEFORMAT ">
      <w:r w:rsidR="00864F1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4C65F" w14:textId="77777777" w:rsidR="00B45F44" w:rsidRDefault="00B45F44" w:rsidP="006008E2">
      <w:pPr>
        <w:spacing w:after="0"/>
      </w:pPr>
      <w:r>
        <w:separator/>
      </w:r>
    </w:p>
  </w:footnote>
  <w:footnote w:type="continuationSeparator" w:id="0">
    <w:p w14:paraId="2BA6CCA9" w14:textId="77777777" w:rsidR="00B45F44" w:rsidRDefault="00B45F44" w:rsidP="006008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518CC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B344B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B8A49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C3A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170B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25F33C6"/>
    <w:multiLevelType w:val="hybridMultilevel"/>
    <w:tmpl w:val="C96CC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C672B"/>
    <w:multiLevelType w:val="hybridMultilevel"/>
    <w:tmpl w:val="699C0610"/>
    <w:lvl w:ilvl="0" w:tplc="A5F64B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6A220">
      <w:start w:val="1"/>
      <w:numFmt w:val="bullet"/>
      <w:pStyle w:val="ListBullet2"/>
      <w:lvlText w:val=""/>
      <w:lvlJc w:val="left"/>
      <w:pPr>
        <w:ind w:left="1440" w:hanging="360"/>
      </w:pPr>
      <w:rPr>
        <w:rFonts w:ascii="Wingdings 3" w:hAnsi="Wingdings 3" w:hint="default"/>
        <w:color w:val="auto"/>
        <w:sz w:val="15"/>
        <w:szCs w:val="15"/>
      </w:rPr>
    </w:lvl>
    <w:lvl w:ilvl="2" w:tplc="174058F6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F02FB"/>
    <w:multiLevelType w:val="hybridMultilevel"/>
    <w:tmpl w:val="7F66034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0A82987"/>
    <w:multiLevelType w:val="multilevel"/>
    <w:tmpl w:val="D6E6F1BA"/>
    <w:styleLink w:val="Headings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CD501D"/>
    <w:multiLevelType w:val="hybridMultilevel"/>
    <w:tmpl w:val="CE1EF5E4"/>
    <w:lvl w:ilvl="0" w:tplc="E00E0BD6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96440"/>
    <w:multiLevelType w:val="hybridMultilevel"/>
    <w:tmpl w:val="E192559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4126C"/>
    <w:multiLevelType w:val="multilevel"/>
    <w:tmpl w:val="F31886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AE58A4"/>
    <w:multiLevelType w:val="hybridMultilevel"/>
    <w:tmpl w:val="DE6EE600"/>
    <w:lvl w:ilvl="0" w:tplc="3DAC386A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3461448"/>
    <w:multiLevelType w:val="multilevel"/>
    <w:tmpl w:val="37C866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5854FCB"/>
    <w:multiLevelType w:val="multilevel"/>
    <w:tmpl w:val="0E982C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" w:hanging="432"/>
      </w:pPr>
      <w:rPr>
        <w:rFonts w:hint="default"/>
      </w:rPr>
    </w:lvl>
  </w:abstractNum>
  <w:abstractNum w:abstractNumId="17" w15:restartNumberingAfterBreak="0">
    <w:nsid w:val="4F744B40"/>
    <w:multiLevelType w:val="multilevel"/>
    <w:tmpl w:val="DBFC1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34252AA"/>
    <w:multiLevelType w:val="hybridMultilevel"/>
    <w:tmpl w:val="0DAA9764"/>
    <w:lvl w:ilvl="0" w:tplc="65341A56">
      <w:start w:val="1"/>
      <w:numFmt w:val="lowerLetter"/>
      <w:pStyle w:val="NumberedList2"/>
      <w:lvlText w:val="%1."/>
      <w:lvlJc w:val="center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5944842"/>
    <w:multiLevelType w:val="hybridMultilevel"/>
    <w:tmpl w:val="ACB0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5091F"/>
    <w:multiLevelType w:val="hybridMultilevel"/>
    <w:tmpl w:val="463243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6121C67"/>
    <w:multiLevelType w:val="multilevel"/>
    <w:tmpl w:val="39248F58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AA5001A"/>
    <w:multiLevelType w:val="hybridMultilevel"/>
    <w:tmpl w:val="A37EB4F0"/>
    <w:lvl w:ilvl="0" w:tplc="0F907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A7D71"/>
    <w:multiLevelType w:val="multilevel"/>
    <w:tmpl w:val="3C4E07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598229C"/>
    <w:multiLevelType w:val="multilevel"/>
    <w:tmpl w:val="3C4E07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130143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68D6396"/>
    <w:multiLevelType w:val="multilevel"/>
    <w:tmpl w:val="2AF0AD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DF46017"/>
    <w:multiLevelType w:val="multilevel"/>
    <w:tmpl w:val="E30CC0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E5A281D"/>
    <w:multiLevelType w:val="hybridMultilevel"/>
    <w:tmpl w:val="5A24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0"/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  <w:sz w:val="20"/>
          <w:szCs w:val="20"/>
        </w:rPr>
      </w:lvl>
    </w:lvlOverride>
  </w:num>
  <w:num w:numId="4">
    <w:abstractNumId w:val="11"/>
  </w:num>
  <w:num w:numId="5">
    <w:abstractNumId w:val="14"/>
  </w:num>
  <w:num w:numId="6">
    <w:abstractNumId w:val="18"/>
  </w:num>
  <w:num w:numId="7">
    <w:abstractNumId w:val="10"/>
  </w:num>
  <w:num w:numId="8">
    <w:abstractNumId w:val="19"/>
  </w:num>
  <w:num w:numId="9">
    <w:abstractNumId w:val="28"/>
  </w:num>
  <w:num w:numId="10">
    <w:abstractNumId w:val="20"/>
  </w:num>
  <w:num w:numId="11">
    <w:abstractNumId w:val="7"/>
  </w:num>
  <w:num w:numId="12">
    <w:abstractNumId w:val="6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</w:num>
  <w:num w:numId="19">
    <w:abstractNumId w:val="17"/>
  </w:num>
  <w:num w:numId="20">
    <w:abstractNumId w:val="23"/>
  </w:num>
  <w:num w:numId="21">
    <w:abstractNumId w:val="15"/>
  </w:num>
  <w:num w:numId="22">
    <w:abstractNumId w:val="16"/>
  </w:num>
  <w:num w:numId="23">
    <w:abstractNumId w:val="13"/>
  </w:num>
  <w:num w:numId="24">
    <w:abstractNumId w:val="26"/>
  </w:num>
  <w:num w:numId="25">
    <w:abstractNumId w:val="24"/>
  </w:num>
  <w:num w:numId="26">
    <w:abstractNumId w:val="25"/>
  </w:num>
  <w:num w:numId="27">
    <w:abstractNumId w:val="8"/>
  </w:num>
  <w:num w:numId="28">
    <w:abstractNumId w:val="12"/>
  </w:num>
  <w:num w:numId="29">
    <w:abstractNumId w:val="9"/>
  </w:num>
  <w:num w:numId="30">
    <w:abstractNumId w:val="22"/>
  </w:num>
  <w:num w:numId="31">
    <w:abstractNumId w:val="9"/>
    <w:lvlOverride w:ilvl="0">
      <w:startOverride w:val="1"/>
    </w:lvlOverride>
  </w:num>
  <w:num w:numId="32">
    <w:abstractNumId w:val="14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E2"/>
    <w:rsid w:val="00035808"/>
    <w:rsid w:val="000E1776"/>
    <w:rsid w:val="00205DEB"/>
    <w:rsid w:val="002C1CA8"/>
    <w:rsid w:val="00483898"/>
    <w:rsid w:val="004A7CB1"/>
    <w:rsid w:val="004C5676"/>
    <w:rsid w:val="005D043F"/>
    <w:rsid w:val="006008E2"/>
    <w:rsid w:val="00606E5C"/>
    <w:rsid w:val="006710A5"/>
    <w:rsid w:val="00683768"/>
    <w:rsid w:val="006C619B"/>
    <w:rsid w:val="006E0D17"/>
    <w:rsid w:val="0072131E"/>
    <w:rsid w:val="00726802"/>
    <w:rsid w:val="0077769D"/>
    <w:rsid w:val="0078660F"/>
    <w:rsid w:val="0079006D"/>
    <w:rsid w:val="007A2176"/>
    <w:rsid w:val="007A3B6B"/>
    <w:rsid w:val="007B5D90"/>
    <w:rsid w:val="00861B7E"/>
    <w:rsid w:val="00864F1C"/>
    <w:rsid w:val="008A7EC0"/>
    <w:rsid w:val="00902472"/>
    <w:rsid w:val="0094011A"/>
    <w:rsid w:val="0099190D"/>
    <w:rsid w:val="009A6C5D"/>
    <w:rsid w:val="009E13F3"/>
    <w:rsid w:val="00AC5055"/>
    <w:rsid w:val="00AF29B3"/>
    <w:rsid w:val="00B4268B"/>
    <w:rsid w:val="00B45F44"/>
    <w:rsid w:val="00B8612F"/>
    <w:rsid w:val="00C34010"/>
    <w:rsid w:val="00C81062"/>
    <w:rsid w:val="00CA2D20"/>
    <w:rsid w:val="00D050E9"/>
    <w:rsid w:val="00D71D77"/>
    <w:rsid w:val="00DA2814"/>
    <w:rsid w:val="00ED1C2E"/>
    <w:rsid w:val="00F16461"/>
    <w:rsid w:val="00F320EA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F0F28C"/>
  <w15:docId w15:val="{BA1A7A5D-DB99-449F-B0AE-55B0D99C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1C"/>
    <w:pPr>
      <w:spacing w:line="290" w:lineRule="exact"/>
    </w:pPr>
    <w:rPr>
      <w:rFonts w:ascii="Calibri" w:hAnsi="Calibri"/>
      <w:sz w:val="24"/>
      <w:szCs w:val="20"/>
    </w:rPr>
  </w:style>
  <w:style w:type="paragraph" w:styleId="Heading1">
    <w:name w:val="heading 1"/>
    <w:next w:val="Normal"/>
    <w:link w:val="Heading1Char"/>
    <w:uiPriority w:val="9"/>
    <w:qFormat/>
    <w:rsid w:val="00864F1C"/>
    <w:pPr>
      <w:keepNext/>
      <w:keepLines/>
      <w:pBdr>
        <w:bottom w:val="single" w:sz="4" w:space="3" w:color="003366"/>
      </w:pBdr>
      <w:tabs>
        <w:tab w:val="left" w:pos="630"/>
      </w:tabs>
      <w:spacing w:before="360" w:after="240" w:line="420" w:lineRule="exact"/>
      <w:ind w:left="630" w:hanging="63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eastAsia="en-CA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64F1C"/>
    <w:pPr>
      <w:pBdr>
        <w:bottom w:val="none" w:sz="0" w:space="0" w:color="auto"/>
      </w:pBdr>
      <w:tabs>
        <w:tab w:val="left" w:pos="720"/>
      </w:tabs>
      <w:spacing w:before="240" w:after="60" w:line="372" w:lineRule="exact"/>
      <w:ind w:left="576" w:hanging="576"/>
      <w:outlineLvl w:val="1"/>
    </w:pPr>
    <w:rPr>
      <w:sz w:val="31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F1C"/>
    <w:pPr>
      <w:keepNext/>
      <w:keepLines/>
      <w:tabs>
        <w:tab w:val="left" w:pos="900"/>
      </w:tabs>
      <w:spacing w:before="240" w:after="0" w:line="324" w:lineRule="exact"/>
      <w:ind w:left="720" w:hanging="720"/>
      <w:contextualSpacing/>
      <w:outlineLvl w:val="2"/>
    </w:pPr>
    <w:rPr>
      <w:rFonts w:ascii="Lucida Bright" w:eastAsia="Times New Roman" w:hAnsi="Lucida Bright" w:cs="Times New Roman"/>
      <w:b/>
      <w:iCs/>
      <w:color w:val="002A5C"/>
      <w:sz w:val="27"/>
      <w:szCs w:val="27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4F1C"/>
    <w:pPr>
      <w:keepNext/>
      <w:keepLines/>
      <w:tabs>
        <w:tab w:val="left" w:pos="1080"/>
      </w:tabs>
      <w:spacing w:before="240" w:after="0" w:line="324" w:lineRule="exact"/>
      <w:ind w:left="900" w:hanging="900"/>
      <w:contextualSpacing/>
      <w:outlineLvl w:val="3"/>
    </w:pPr>
    <w:rPr>
      <w:rFonts w:ascii="Lucida Bright" w:eastAsia="Times New Roman" w:hAnsi="Lucida Bright" w:cs="Times New Roman"/>
      <w:b/>
      <w:bCs/>
      <w:iCs/>
      <w:color w:val="002A5C"/>
      <w:sz w:val="23"/>
      <w:szCs w:val="23"/>
      <w:lang w:eastAsia="en-CA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64F1C"/>
    <w:pPr>
      <w:ind w:left="1008" w:hanging="1008"/>
      <w:outlineLvl w:val="4"/>
    </w:pPr>
    <w:rPr>
      <w:sz w:val="20"/>
      <w:szCs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64F1C"/>
    <w:pPr>
      <w:ind w:left="1152" w:hanging="1152"/>
      <w:outlineLvl w:val="5"/>
    </w:pPr>
    <w:rPr>
      <w:iCs w:val="0"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864F1C"/>
    <w:pPr>
      <w:ind w:left="1296" w:hanging="1296"/>
      <w:outlineLvl w:val="6"/>
    </w:pPr>
    <w:rPr>
      <w:iCs/>
      <w:color w:val="1F497D" w:themeColor="text2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864F1C"/>
    <w:pPr>
      <w:ind w:left="1440" w:hanging="144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864F1C"/>
    <w:pPr>
      <w:ind w:left="1584" w:hanging="1584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  <w:rsid w:val="00864F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64F1C"/>
  </w:style>
  <w:style w:type="character" w:styleId="Emphasis">
    <w:name w:val="Emphasis"/>
    <w:basedOn w:val="DefaultParagraphFont"/>
    <w:qFormat/>
    <w:rsid w:val="00864F1C"/>
    <w:rPr>
      <w:i/>
      <w:iCs/>
    </w:rPr>
  </w:style>
  <w:style w:type="paragraph" w:styleId="Footer">
    <w:name w:val="footer"/>
    <w:basedOn w:val="Normal"/>
    <w:link w:val="FooterChar"/>
    <w:autoRedefine/>
    <w:uiPriority w:val="99"/>
    <w:qFormat/>
    <w:rsid w:val="00864F1C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864F1C"/>
    <w:rPr>
      <w:rFonts w:ascii="Calibri" w:hAnsi="Calibri"/>
      <w:sz w:val="20"/>
      <w:szCs w:val="20"/>
    </w:rPr>
  </w:style>
  <w:style w:type="paragraph" w:styleId="Header">
    <w:name w:val="header"/>
    <w:basedOn w:val="Normal"/>
    <w:link w:val="HeaderChar"/>
    <w:autoRedefine/>
    <w:uiPriority w:val="99"/>
    <w:qFormat/>
    <w:rsid w:val="00864F1C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864F1C"/>
    <w:rPr>
      <w:rFonts w:ascii="Calibri" w:hAnsi="Calibri"/>
      <w:sz w:val="20"/>
      <w:szCs w:val="20"/>
    </w:rPr>
  </w:style>
  <w:style w:type="numbering" w:customStyle="1" w:styleId="Headings">
    <w:name w:val="Headings"/>
    <w:uiPriority w:val="99"/>
    <w:rsid w:val="00864F1C"/>
    <w:pPr>
      <w:numPr>
        <w:numId w:val="3"/>
      </w:numPr>
    </w:pPr>
  </w:style>
  <w:style w:type="numbering" w:customStyle="1" w:styleId="Headings1">
    <w:name w:val="Headings1"/>
    <w:uiPriority w:val="99"/>
    <w:rsid w:val="00864F1C"/>
  </w:style>
  <w:style w:type="character" w:customStyle="1" w:styleId="Heading1Char">
    <w:name w:val="Heading 1 Char"/>
    <w:basedOn w:val="DefaultParagraphFont"/>
    <w:link w:val="Heading1"/>
    <w:uiPriority w:val="9"/>
    <w:rsid w:val="00864F1C"/>
    <w:rPr>
      <w:rFonts w:ascii="Lucida Bright" w:eastAsia="Times New Roman" w:hAnsi="Lucida Bright" w:cs="Times New Roman"/>
      <w:b/>
      <w:bCs/>
      <w:color w:val="002A5C"/>
      <w:sz w:val="35"/>
      <w:szCs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864F1C"/>
    <w:rPr>
      <w:rFonts w:ascii="Lucida Bright" w:eastAsia="Times New Roman" w:hAnsi="Lucida Bright" w:cs="Times New Roman"/>
      <w:b/>
      <w:bCs/>
      <w:color w:val="002A5C"/>
      <w:sz w:val="31"/>
      <w:szCs w:val="3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864F1C"/>
    <w:rPr>
      <w:rFonts w:ascii="Lucida Bright" w:eastAsia="Times New Roman" w:hAnsi="Lucida Bright" w:cs="Times New Roman"/>
      <w:b/>
      <w:iCs/>
      <w:color w:val="002A5C"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864F1C"/>
    <w:rPr>
      <w:rFonts w:ascii="Lucida Bright" w:eastAsia="Times New Roman" w:hAnsi="Lucida Bright" w:cs="Times New Roman"/>
      <w:b/>
      <w:bCs/>
      <w:iCs/>
      <w:color w:val="002A5C"/>
      <w:sz w:val="23"/>
      <w:szCs w:val="23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864F1C"/>
    <w:rPr>
      <w:rFonts w:ascii="Lucida Bright" w:eastAsia="Times New Roman" w:hAnsi="Lucida Bright" w:cs="Times New Roman"/>
      <w:b/>
      <w:bCs/>
      <w:iCs/>
      <w:color w:val="002A5C"/>
      <w:sz w:val="20"/>
      <w:szCs w:val="20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64F1C"/>
    <w:rPr>
      <w:rFonts w:ascii="Lucida Bright" w:eastAsia="Times New Roman" w:hAnsi="Lucida Bright" w:cs="Times New Roman"/>
      <w:b/>
      <w:bCs/>
      <w:color w:val="002A5C"/>
      <w:sz w:val="26"/>
      <w:szCs w:val="20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864F1C"/>
    <w:rPr>
      <w:rFonts w:ascii="Lucida Bright" w:eastAsia="Times New Roman" w:hAnsi="Lucida Bright" w:cs="Times New Roman"/>
      <w:b/>
      <w:bCs/>
      <w:iCs/>
      <w:color w:val="1F497D" w:themeColor="text2"/>
      <w:sz w:val="26"/>
      <w:szCs w:val="20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864F1C"/>
    <w:rPr>
      <w:rFonts w:ascii="Lucida Bright" w:eastAsia="Times New Roman" w:hAnsi="Lucida Bright" w:cs="Times New Roman"/>
      <w:b/>
      <w:bCs/>
      <w:iCs/>
      <w:color w:val="1F497D" w:themeColor="text2"/>
      <w:sz w:val="26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864F1C"/>
    <w:rPr>
      <w:rFonts w:ascii="Lucida Bright" w:eastAsia="Times New Roman" w:hAnsi="Lucida Bright" w:cs="Times New Roman"/>
      <w:b/>
      <w:bCs/>
      <w:color w:val="1F497D" w:themeColor="text2"/>
      <w:sz w:val="26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qFormat/>
    <w:rsid w:val="00864F1C"/>
    <w:rPr>
      <w:color w:val="002A5C"/>
      <w:u w:val="single"/>
    </w:rPr>
  </w:style>
  <w:style w:type="numbering" w:customStyle="1" w:styleId="ListBullets">
    <w:name w:val="ListBullets"/>
    <w:uiPriority w:val="99"/>
    <w:rsid w:val="00864F1C"/>
    <w:pPr>
      <w:numPr>
        <w:numId w:val="1"/>
      </w:numPr>
    </w:pPr>
  </w:style>
  <w:style w:type="table" w:styleId="MediumGrid1">
    <w:name w:val="Medium Grid 1"/>
    <w:basedOn w:val="TableNormal"/>
    <w:uiPriority w:val="67"/>
    <w:rsid w:val="0086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-Accent1">
    <w:name w:val="Medium Grid 2 Accent 1"/>
    <w:aliases w:val="VPAP Table"/>
    <w:basedOn w:val="TableNormal"/>
    <w:uiPriority w:val="68"/>
    <w:rsid w:val="00864F1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auto"/>
    </w:tcPr>
    <w:tblStylePr w:type="firstRow">
      <w:rPr>
        <w:rFonts w:asciiTheme="minorHAnsi" w:hAnsiTheme="minorHAnsi"/>
        <w:b/>
        <w:bCs/>
        <w:color w:val="002A5C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lastRow">
      <w:rPr>
        <w:rFonts w:asciiTheme="minorHAnsi" w:hAnsiTheme="minorHAnsi"/>
        <w:b/>
        <w:bCs/>
        <w:color w:val="002A5C"/>
        <w:sz w:val="22"/>
      </w:rPr>
    </w:tblStylePr>
    <w:tblStylePr w:type="firstCol">
      <w:rPr>
        <w:rFonts w:asciiTheme="minorHAnsi" w:hAnsiTheme="minorHAnsi"/>
        <w:b/>
        <w:bCs/>
        <w:color w:val="002A5C"/>
        <w:sz w:val="22"/>
      </w:rPr>
      <w:tblPr/>
      <w:tcPr>
        <w:shd w:val="clear" w:color="auto" w:fill="D9D9D9" w:themeFill="background1" w:themeFillShade="D9"/>
      </w:tcPr>
    </w:tblStylePr>
    <w:tblStylePr w:type="lastCol">
      <w:rPr>
        <w:b w:val="0"/>
        <w:bCs w:val="0"/>
        <w:color w:val="000000" w:themeColor="text1"/>
      </w:rPr>
    </w:tblStylePr>
    <w:tblStylePr w:type="nwCell">
      <w:tblPr/>
      <w:tcPr>
        <w:shd w:val="clear" w:color="auto" w:fill="FFFFFF" w:themeFill="background1"/>
      </w:tcPr>
    </w:tblStylePr>
  </w:style>
  <w:style w:type="character" w:styleId="Strong">
    <w:name w:val="Strong"/>
    <w:basedOn w:val="DefaultParagraphFont"/>
    <w:qFormat/>
    <w:rsid w:val="00864F1C"/>
    <w:rPr>
      <w:b/>
      <w:bCs/>
    </w:rPr>
  </w:style>
  <w:style w:type="table" w:styleId="TableGrid">
    <w:name w:val="Table Grid"/>
    <w:basedOn w:val="TableNormal"/>
    <w:uiPriority w:val="59"/>
    <w:rsid w:val="0086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autoRedefine/>
    <w:qFormat/>
    <w:rsid w:val="00864F1C"/>
    <w:pPr>
      <w:framePr w:hSpace="180" w:wrap="around" w:vAnchor="text" w:hAnchor="page" w:x="1484" w:y="113"/>
      <w:tabs>
        <w:tab w:val="right" w:pos="9134"/>
      </w:tabs>
      <w:spacing w:after="0" w:line="252" w:lineRule="exact"/>
    </w:pPr>
    <w:rPr>
      <w:noProof/>
      <w:sz w:val="21"/>
      <w:lang w:eastAsia="en-CA"/>
    </w:rPr>
  </w:style>
  <w:style w:type="paragraph" w:customStyle="1" w:styleId="TableHeading">
    <w:name w:val="Table Heading"/>
    <w:basedOn w:val="TableText"/>
    <w:next w:val="Normal"/>
    <w:link w:val="TableHeadingChar"/>
    <w:autoRedefine/>
    <w:qFormat/>
    <w:rsid w:val="00864F1C"/>
    <w:pPr>
      <w:framePr w:wrap="around"/>
      <w:spacing w:after="200" w:line="264" w:lineRule="exact"/>
    </w:pPr>
    <w:rPr>
      <w:b/>
    </w:rPr>
  </w:style>
  <w:style w:type="paragraph" w:styleId="Title">
    <w:name w:val="Title"/>
    <w:basedOn w:val="Normal"/>
    <w:next w:val="Normal"/>
    <w:link w:val="TitleChar"/>
    <w:qFormat/>
    <w:rsid w:val="00864F1C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864F1C"/>
    <w:rPr>
      <w:rFonts w:ascii="Lucida Bright" w:hAnsi="Lucida Bright"/>
      <w:b/>
      <w:color w:val="002A5C"/>
      <w:spacing w:val="5"/>
      <w:kern w:val="28"/>
      <w:sz w:val="4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864F1C"/>
    <w:pPr>
      <w:keepNext w:val="0"/>
      <w:keepLines w:val="0"/>
      <w:spacing w:before="240" w:after="120"/>
      <w:ind w:left="0" w:firstLine="0"/>
      <w:contextualSpacing w:val="0"/>
      <w:outlineLvl w:val="9"/>
    </w:pPr>
    <w:rPr>
      <w:bCs w:val="0"/>
      <w:szCs w:val="22"/>
    </w:rPr>
  </w:style>
  <w:style w:type="table" w:customStyle="1" w:styleId="VPAPTemplatesTable">
    <w:name w:val="VPAP Templates Table"/>
    <w:basedOn w:val="TableNormal"/>
    <w:uiPriority w:val="99"/>
    <w:rsid w:val="00864F1C"/>
    <w:pPr>
      <w:spacing w:after="0" w:line="240" w:lineRule="auto"/>
      <w:contextualSpacing/>
    </w:pPr>
    <w:rPr>
      <w:rFonts w:eastAsia="Times New Roman" w:cs="Times New Roman"/>
      <w:szCs w:val="20"/>
      <w:lang w:val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</w:style>
  <w:style w:type="paragraph" w:customStyle="1" w:styleId="NumberedList">
    <w:name w:val="Numbered List"/>
    <w:basedOn w:val="Normal"/>
    <w:link w:val="NumberedListChar"/>
    <w:qFormat/>
    <w:rsid w:val="0078660F"/>
    <w:pPr>
      <w:numPr>
        <w:numId w:val="2"/>
      </w:numPr>
      <w:contextualSpacing/>
    </w:pPr>
  </w:style>
  <w:style w:type="character" w:customStyle="1" w:styleId="NumberedListChar">
    <w:name w:val="Numbered List Char"/>
    <w:basedOn w:val="DefaultParagraphFont"/>
    <w:link w:val="NumberedList"/>
    <w:rsid w:val="00B4268B"/>
    <w:rPr>
      <w:rFonts w:ascii="Calibri" w:hAnsi="Calibri"/>
      <w:sz w:val="24"/>
      <w:szCs w:val="20"/>
    </w:rPr>
  </w:style>
  <w:style w:type="paragraph" w:customStyle="1" w:styleId="NumberedList2">
    <w:name w:val="Numbered List 2"/>
    <w:autoRedefine/>
    <w:qFormat/>
    <w:rsid w:val="00864F1C"/>
    <w:pPr>
      <w:numPr>
        <w:numId w:val="6"/>
      </w:numPr>
      <w:spacing w:after="0" w:line="290" w:lineRule="exact"/>
      <w:ind w:left="907" w:hanging="187"/>
      <w:contextualSpacing/>
    </w:pPr>
    <w:rPr>
      <w:rFonts w:ascii="Calibri" w:hAnsi="Calibri"/>
      <w:color w:val="000000" w:themeColor="text1"/>
      <w:sz w:val="24"/>
      <w:szCs w:val="20"/>
    </w:rPr>
  </w:style>
  <w:style w:type="paragraph" w:customStyle="1" w:styleId="Heading1nonumber">
    <w:name w:val="Heading 1 no number"/>
    <w:basedOn w:val="Heading1"/>
    <w:autoRedefine/>
    <w:qFormat/>
    <w:rsid w:val="00864F1C"/>
    <w:pPr>
      <w:tabs>
        <w:tab w:val="left" w:pos="0"/>
      </w:tabs>
      <w:ind w:left="0" w:firstLine="0"/>
    </w:pPr>
  </w:style>
  <w:style w:type="paragraph" w:customStyle="1" w:styleId="NumberedList1">
    <w:name w:val="Numbered List 1"/>
    <w:basedOn w:val="Normal"/>
    <w:autoRedefine/>
    <w:qFormat/>
    <w:rsid w:val="00864F1C"/>
    <w:pPr>
      <w:spacing w:after="0"/>
      <w:ind w:left="547" w:hanging="187"/>
      <w:contextualSpacing/>
    </w:pPr>
    <w:rPr>
      <w:color w:val="000000" w:themeColor="text1"/>
    </w:rPr>
  </w:style>
  <w:style w:type="paragraph" w:customStyle="1" w:styleId="Heading2nonumber">
    <w:name w:val="Heading 2 no number"/>
    <w:basedOn w:val="Heading2"/>
    <w:autoRedefine/>
    <w:qFormat/>
    <w:rsid w:val="00864F1C"/>
    <w:pPr>
      <w:ind w:left="0" w:firstLine="0"/>
    </w:pPr>
    <w:rPr>
      <w:b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864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F1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F1C"/>
    <w:rPr>
      <w:rFonts w:ascii="Calibri" w:hAnsi="Calibri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864F1C"/>
    <w:rPr>
      <w:rFonts w:ascii="Calibri" w:hAnsi="Calibri"/>
      <w:noProof/>
      <w:sz w:val="21"/>
      <w:szCs w:val="20"/>
      <w:lang w:eastAsia="en-CA"/>
    </w:rPr>
  </w:style>
  <w:style w:type="character" w:customStyle="1" w:styleId="TableHeadingChar">
    <w:name w:val="Table Heading Char"/>
    <w:basedOn w:val="TableTextChar"/>
    <w:link w:val="TableHeading"/>
    <w:rsid w:val="00864F1C"/>
    <w:rPr>
      <w:rFonts w:ascii="Calibri" w:hAnsi="Calibri"/>
      <w:b/>
      <w:noProof/>
      <w:sz w:val="21"/>
      <w:szCs w:val="20"/>
      <w:lang w:eastAsia="en-CA"/>
    </w:rPr>
  </w:style>
  <w:style w:type="paragraph" w:customStyle="1" w:styleId="TableTextBullet1">
    <w:name w:val="Table Text Bullet 1"/>
    <w:basedOn w:val="ListBullet"/>
    <w:autoRedefine/>
    <w:qFormat/>
    <w:rsid w:val="00864F1C"/>
    <w:pPr>
      <w:spacing w:line="252" w:lineRule="exact"/>
      <w:ind w:left="157" w:hanging="157"/>
    </w:pPr>
    <w:rPr>
      <w:sz w:val="21"/>
    </w:rPr>
  </w:style>
  <w:style w:type="paragraph" w:customStyle="1" w:styleId="TextTextBullet2">
    <w:name w:val="Text Text Bullet 2"/>
    <w:basedOn w:val="ListBullet2"/>
    <w:autoRedefine/>
    <w:rsid w:val="00864F1C"/>
    <w:pPr>
      <w:ind w:left="337" w:hanging="180"/>
    </w:pPr>
    <w:rPr>
      <w:sz w:val="21"/>
      <w:szCs w:val="21"/>
    </w:rPr>
  </w:style>
  <w:style w:type="paragraph" w:customStyle="1" w:styleId="TableTextBullet2">
    <w:name w:val="Table Text Bullet 2"/>
    <w:basedOn w:val="ListBullet2"/>
    <w:autoRedefine/>
    <w:qFormat/>
    <w:rsid w:val="00864F1C"/>
    <w:pPr>
      <w:spacing w:line="252" w:lineRule="exact"/>
      <w:ind w:left="345" w:hanging="187"/>
    </w:pPr>
    <w:rPr>
      <w:sz w:val="21"/>
    </w:rPr>
  </w:style>
  <w:style w:type="paragraph" w:customStyle="1" w:styleId="TableTextStrong">
    <w:name w:val="Table Text Strong"/>
    <w:basedOn w:val="TableText"/>
    <w:autoRedefine/>
    <w:qFormat/>
    <w:rsid w:val="00864F1C"/>
    <w:pPr>
      <w:framePr w:wrap="around"/>
    </w:pPr>
    <w:rPr>
      <w:b/>
    </w:rPr>
  </w:style>
  <w:style w:type="paragraph" w:customStyle="1" w:styleId="NumberedList3">
    <w:name w:val="Numbered List 3"/>
    <w:basedOn w:val="NumberedList1"/>
    <w:autoRedefine/>
    <w:qFormat/>
    <w:rsid w:val="00864F1C"/>
    <w:pPr>
      <w:numPr>
        <w:numId w:val="32"/>
      </w:numPr>
      <w:ind w:left="1555" w:hanging="187"/>
    </w:pPr>
  </w:style>
  <w:style w:type="paragraph" w:customStyle="1" w:styleId="Heading3nonumber">
    <w:name w:val="Heading 3 no number"/>
    <w:basedOn w:val="Heading3"/>
    <w:autoRedefine/>
    <w:qFormat/>
    <w:rsid w:val="00864F1C"/>
    <w:pPr>
      <w:ind w:left="0" w:firstLine="0"/>
    </w:pPr>
    <w:rPr>
      <w:bCs/>
    </w:rPr>
  </w:style>
  <w:style w:type="paragraph" w:customStyle="1" w:styleId="Heading4nonumber">
    <w:name w:val="Heading 4 no number"/>
    <w:basedOn w:val="Heading4"/>
    <w:autoRedefine/>
    <w:qFormat/>
    <w:rsid w:val="00864F1C"/>
    <w:pPr>
      <w:spacing w:line="276" w:lineRule="exact"/>
      <w:ind w:left="0" w:firstLine="0"/>
    </w:pPr>
    <w:rPr>
      <w:iCs w:val="0"/>
    </w:rPr>
  </w:style>
  <w:style w:type="paragraph" w:customStyle="1" w:styleId="Heading5nonumber">
    <w:name w:val="Heading 5 no number"/>
    <w:basedOn w:val="Heading5"/>
    <w:autoRedefine/>
    <w:qFormat/>
    <w:rsid w:val="00864F1C"/>
    <w:pPr>
      <w:keepNext w:val="0"/>
      <w:keepLines w:val="0"/>
      <w:spacing w:line="240" w:lineRule="exact"/>
      <w:ind w:left="0" w:firstLine="0"/>
    </w:pPr>
    <w:rPr>
      <w:iCs w:val="0"/>
    </w:rPr>
  </w:style>
  <w:style w:type="paragraph" w:styleId="ListBullet">
    <w:name w:val="List Bullet"/>
    <w:basedOn w:val="Normal"/>
    <w:uiPriority w:val="99"/>
    <w:unhideWhenUsed/>
    <w:qFormat/>
    <w:rsid w:val="00864F1C"/>
    <w:p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uiPriority w:val="99"/>
    <w:unhideWhenUsed/>
    <w:rsid w:val="00864F1C"/>
    <w:p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ListBullet2"/>
    <w:autoRedefine/>
    <w:uiPriority w:val="99"/>
    <w:unhideWhenUsed/>
    <w:qFormat/>
    <w:rsid w:val="00864F1C"/>
    <w:pPr>
      <w:ind w:left="1095"/>
    </w:pPr>
  </w:style>
  <w:style w:type="paragraph" w:styleId="TOC1">
    <w:name w:val="toc 1"/>
    <w:basedOn w:val="Normal"/>
    <w:next w:val="Normal"/>
    <w:autoRedefine/>
    <w:uiPriority w:val="39"/>
    <w:unhideWhenUsed/>
    <w:rsid w:val="00864F1C"/>
    <w:pPr>
      <w:tabs>
        <w:tab w:val="right" w:leader="dot" w:pos="9350"/>
      </w:tabs>
      <w:spacing w:after="100"/>
      <w:ind w:left="432" w:hanging="432"/>
    </w:pPr>
  </w:style>
  <w:style w:type="paragraph" w:styleId="TOC2">
    <w:name w:val="toc 2"/>
    <w:basedOn w:val="TOC1"/>
    <w:next w:val="Normal"/>
    <w:autoRedefine/>
    <w:uiPriority w:val="39"/>
    <w:unhideWhenUsed/>
    <w:rsid w:val="00864F1C"/>
  </w:style>
  <w:style w:type="paragraph" w:styleId="TOC3">
    <w:name w:val="toc 3"/>
    <w:basedOn w:val="TOC2"/>
    <w:next w:val="Normal"/>
    <w:autoRedefine/>
    <w:uiPriority w:val="39"/>
    <w:unhideWhenUsed/>
    <w:rsid w:val="00864F1C"/>
  </w:style>
  <w:style w:type="paragraph" w:styleId="TOC4">
    <w:name w:val="toc 4"/>
    <w:basedOn w:val="TOC3"/>
    <w:next w:val="Normal"/>
    <w:uiPriority w:val="39"/>
    <w:unhideWhenUsed/>
    <w:rsid w:val="00864F1C"/>
    <w:pPr>
      <w:ind w:firstLine="0"/>
    </w:pPr>
  </w:style>
  <w:style w:type="paragraph" w:styleId="TOC5">
    <w:name w:val="toc 5"/>
    <w:basedOn w:val="TOC4"/>
    <w:next w:val="Normal"/>
    <w:autoRedefine/>
    <w:uiPriority w:val="39"/>
    <w:rsid w:val="00864F1C"/>
    <w:pPr>
      <w:ind w:left="965"/>
    </w:pPr>
  </w:style>
  <w:style w:type="paragraph" w:styleId="TOC6">
    <w:name w:val="toc 6"/>
    <w:basedOn w:val="TOC5"/>
    <w:next w:val="Normal"/>
    <w:autoRedefine/>
    <w:uiPriority w:val="39"/>
    <w:rsid w:val="00864F1C"/>
    <w:pPr>
      <w:ind w:left="1440"/>
    </w:pPr>
  </w:style>
  <w:style w:type="paragraph" w:customStyle="1" w:styleId="Normalcentered">
    <w:name w:val="Normal centered"/>
    <w:basedOn w:val="Normal"/>
    <w:autoRedefine/>
    <w:qFormat/>
    <w:rsid w:val="00864F1C"/>
    <w:pPr>
      <w:jc w:val="center"/>
    </w:pPr>
  </w:style>
  <w:style w:type="paragraph" w:styleId="Subtitle">
    <w:name w:val="Subtitle"/>
    <w:basedOn w:val="Title"/>
    <w:next w:val="Normal"/>
    <w:link w:val="SubtitleChar"/>
    <w:autoRedefine/>
    <w:qFormat/>
    <w:rsid w:val="00864F1C"/>
    <w:pPr>
      <w:numPr>
        <w:ilvl w:val="1"/>
      </w:numPr>
      <w:spacing w:after="160"/>
    </w:pPr>
    <w:rPr>
      <w:rFonts w:asciiTheme="majorHAnsi" w:eastAsiaTheme="minorEastAsia" w:hAnsiTheme="majorHAnsi"/>
      <w:spacing w:val="15"/>
      <w:sz w:val="37"/>
      <w:szCs w:val="22"/>
    </w:rPr>
  </w:style>
  <w:style w:type="character" w:customStyle="1" w:styleId="SubtitleChar">
    <w:name w:val="Subtitle Char"/>
    <w:basedOn w:val="DefaultParagraphFont"/>
    <w:link w:val="Subtitle"/>
    <w:rsid w:val="00864F1C"/>
    <w:rPr>
      <w:rFonts w:asciiTheme="majorHAnsi" w:eastAsiaTheme="minorEastAsia" w:hAnsiTheme="majorHAnsi"/>
      <w:b/>
      <w:color w:val="002A5C"/>
      <w:spacing w:val="15"/>
      <w:kern w:val="28"/>
      <w:sz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pacademic.utoronto.ca/wp-content/uploads/2017/08/guidelines-collaborative-specializations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hare.utorcsi.utoronto.ca/sites/vpprv/Academic%20Programs%20QA/QA%20Templates/0%20New%20Templates%20for%20Website/template-academic-ch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PAP">
      <a:majorFont>
        <a:latin typeface="Lucida Br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166A-DAE4-4676-80B1-A1551BBA1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FE863A-5F09-4CAA-AAAD-A8C2638093BA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A9745D-8425-4ED8-821E-B55BA5E00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AB7823-578C-42E7-97D9-B784C564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template-academic-change</Template>
  <TotalTime>21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UTQAP Template--Decanal Reviews: Commissioning Letter</dc:title>
  <dc:creator>VP Academic Programs</dc:creator>
  <cp:lastModifiedBy>VPAP</cp:lastModifiedBy>
  <cp:revision>5</cp:revision>
  <cp:lastPrinted>2017-07-14T17:53:00Z</cp:lastPrinted>
  <dcterms:created xsi:type="dcterms:W3CDTF">2017-08-18T12:32:00Z</dcterms:created>
  <dcterms:modified xsi:type="dcterms:W3CDTF">2017-08-22T14:58:00Z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